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0C" w:rsidRPr="00C1103F" w:rsidRDefault="00D7462B">
      <w:pPr>
        <w:rPr>
          <w:b/>
          <w:sz w:val="28"/>
          <w:u w:val="single"/>
        </w:rPr>
      </w:pPr>
      <w:r w:rsidRPr="00C1103F">
        <w:rPr>
          <w:b/>
          <w:sz w:val="28"/>
          <w:u w:val="single"/>
        </w:rPr>
        <w:t>Unit 9B Notebook Rubric</w:t>
      </w:r>
    </w:p>
    <w:tbl>
      <w:tblPr>
        <w:tblStyle w:val="TableGrid"/>
        <w:tblW w:w="0" w:type="auto"/>
        <w:tblLook w:val="04A0"/>
      </w:tblPr>
      <w:tblGrid>
        <w:gridCol w:w="5238"/>
        <w:gridCol w:w="2160"/>
        <w:gridCol w:w="2178"/>
      </w:tblGrid>
      <w:tr w:rsidR="00D7462B" w:rsidTr="00C1103F">
        <w:tc>
          <w:tcPr>
            <w:tcW w:w="5238" w:type="dxa"/>
          </w:tcPr>
          <w:p w:rsidR="00D7462B" w:rsidRPr="00C1103F" w:rsidRDefault="00D7462B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D7462B" w:rsidRPr="00C1103F" w:rsidRDefault="00D7462B">
            <w:pPr>
              <w:rPr>
                <w:b/>
                <w:sz w:val="28"/>
              </w:rPr>
            </w:pPr>
            <w:r w:rsidRPr="00C1103F">
              <w:rPr>
                <w:b/>
                <w:sz w:val="28"/>
              </w:rPr>
              <w:t>Points Possible</w:t>
            </w:r>
          </w:p>
        </w:tc>
        <w:tc>
          <w:tcPr>
            <w:tcW w:w="2178" w:type="dxa"/>
          </w:tcPr>
          <w:p w:rsidR="00D7462B" w:rsidRPr="00C1103F" w:rsidRDefault="00D7462B">
            <w:pPr>
              <w:rPr>
                <w:b/>
                <w:sz w:val="28"/>
              </w:rPr>
            </w:pPr>
            <w:r w:rsidRPr="00C1103F">
              <w:rPr>
                <w:b/>
                <w:sz w:val="28"/>
              </w:rPr>
              <w:t>Points Earned</w:t>
            </w:r>
          </w:p>
        </w:tc>
      </w:tr>
      <w:tr w:rsidR="00D7462B" w:rsidTr="00C1103F">
        <w:tc>
          <w:tcPr>
            <w:tcW w:w="5238" w:type="dxa"/>
          </w:tcPr>
          <w:p w:rsidR="00D7462B" w:rsidRDefault="00D7462B">
            <w:pPr>
              <w:rPr>
                <w:b/>
              </w:rPr>
            </w:pPr>
            <w:r w:rsidRPr="00C1103F">
              <w:rPr>
                <w:b/>
              </w:rPr>
              <w:t>#1 Reactions and Types of Reactions</w:t>
            </w:r>
          </w:p>
          <w:p w:rsidR="00C1103F" w:rsidRPr="00C1103F" w:rsidRDefault="00C1103F">
            <w:pPr>
              <w:rPr>
                <w:b/>
              </w:rPr>
            </w:pPr>
          </w:p>
        </w:tc>
        <w:tc>
          <w:tcPr>
            <w:tcW w:w="2160" w:type="dxa"/>
          </w:tcPr>
          <w:p w:rsidR="00D7462B" w:rsidRDefault="00C1103F">
            <w:r>
              <w:t>5</w:t>
            </w:r>
          </w:p>
        </w:tc>
        <w:tc>
          <w:tcPr>
            <w:tcW w:w="2178" w:type="dxa"/>
          </w:tcPr>
          <w:p w:rsidR="00D7462B" w:rsidRDefault="00D7462B"/>
        </w:tc>
      </w:tr>
      <w:tr w:rsidR="00D7462B" w:rsidTr="00C1103F">
        <w:tc>
          <w:tcPr>
            <w:tcW w:w="5238" w:type="dxa"/>
          </w:tcPr>
          <w:p w:rsidR="00D7462B" w:rsidRDefault="00D7462B">
            <w:pPr>
              <w:rPr>
                <w:b/>
              </w:rPr>
            </w:pPr>
            <w:r w:rsidRPr="00C1103F">
              <w:rPr>
                <w:b/>
              </w:rPr>
              <w:t>#2 Balancing Equations</w:t>
            </w:r>
          </w:p>
          <w:p w:rsidR="00C1103F" w:rsidRPr="00C1103F" w:rsidRDefault="00C1103F">
            <w:pPr>
              <w:rPr>
                <w:b/>
              </w:rPr>
            </w:pPr>
          </w:p>
        </w:tc>
        <w:tc>
          <w:tcPr>
            <w:tcW w:w="2160" w:type="dxa"/>
          </w:tcPr>
          <w:p w:rsidR="00D7462B" w:rsidRDefault="00C1103F">
            <w:r>
              <w:t>10</w:t>
            </w:r>
          </w:p>
        </w:tc>
        <w:tc>
          <w:tcPr>
            <w:tcW w:w="2178" w:type="dxa"/>
          </w:tcPr>
          <w:p w:rsidR="00D7462B" w:rsidRDefault="00D7462B"/>
        </w:tc>
      </w:tr>
      <w:tr w:rsidR="00D7462B" w:rsidTr="00C1103F">
        <w:tc>
          <w:tcPr>
            <w:tcW w:w="5238" w:type="dxa"/>
          </w:tcPr>
          <w:p w:rsidR="00D7462B" w:rsidRPr="00C1103F" w:rsidRDefault="00D7462B">
            <w:pPr>
              <w:rPr>
                <w:b/>
              </w:rPr>
            </w:pPr>
            <w:r w:rsidRPr="00C1103F">
              <w:rPr>
                <w:b/>
              </w:rPr>
              <w:t>#3 Balancing Equations II</w:t>
            </w:r>
            <w:r w:rsidR="00C1103F" w:rsidRPr="00C1103F">
              <w:rPr>
                <w:b/>
              </w:rPr>
              <w:t xml:space="preserve"> (top part only – Part A)</w:t>
            </w:r>
            <w:r w:rsidR="00C1103F">
              <w:rPr>
                <w:b/>
              </w:rPr>
              <w:br/>
            </w:r>
          </w:p>
        </w:tc>
        <w:tc>
          <w:tcPr>
            <w:tcW w:w="2160" w:type="dxa"/>
          </w:tcPr>
          <w:p w:rsidR="00D7462B" w:rsidRDefault="00C1103F">
            <w:r>
              <w:t>3</w:t>
            </w:r>
          </w:p>
        </w:tc>
        <w:tc>
          <w:tcPr>
            <w:tcW w:w="2178" w:type="dxa"/>
          </w:tcPr>
          <w:p w:rsidR="00D7462B" w:rsidRDefault="00D7462B"/>
        </w:tc>
      </w:tr>
      <w:tr w:rsidR="00D7462B" w:rsidTr="00C1103F">
        <w:tc>
          <w:tcPr>
            <w:tcW w:w="5238" w:type="dxa"/>
          </w:tcPr>
          <w:p w:rsidR="00D7462B" w:rsidRDefault="00D7462B">
            <w:pPr>
              <w:rPr>
                <w:b/>
              </w:rPr>
            </w:pPr>
            <w:r w:rsidRPr="00C1103F">
              <w:rPr>
                <w:b/>
              </w:rPr>
              <w:t>#4 Exothermic and Endothermic Reactions</w:t>
            </w:r>
          </w:p>
          <w:p w:rsidR="00C1103F" w:rsidRPr="00C1103F" w:rsidRDefault="00C1103F">
            <w:pPr>
              <w:rPr>
                <w:b/>
              </w:rPr>
            </w:pPr>
          </w:p>
        </w:tc>
        <w:tc>
          <w:tcPr>
            <w:tcW w:w="2160" w:type="dxa"/>
          </w:tcPr>
          <w:p w:rsidR="00D7462B" w:rsidRDefault="00C1103F">
            <w:r>
              <w:t>5</w:t>
            </w:r>
          </w:p>
        </w:tc>
        <w:tc>
          <w:tcPr>
            <w:tcW w:w="2178" w:type="dxa"/>
          </w:tcPr>
          <w:p w:rsidR="00D7462B" w:rsidRDefault="00D7462B"/>
        </w:tc>
      </w:tr>
      <w:tr w:rsidR="00D7462B" w:rsidTr="00C1103F">
        <w:tc>
          <w:tcPr>
            <w:tcW w:w="5238" w:type="dxa"/>
          </w:tcPr>
          <w:p w:rsidR="00D7462B" w:rsidRDefault="00D7462B">
            <w:pPr>
              <w:rPr>
                <w:b/>
              </w:rPr>
            </w:pPr>
            <w:r w:rsidRPr="00C1103F">
              <w:rPr>
                <w:b/>
              </w:rPr>
              <w:t>#5 Introduction to Moles/Molar Mass</w:t>
            </w:r>
          </w:p>
          <w:p w:rsidR="00C1103F" w:rsidRPr="00C1103F" w:rsidRDefault="00C1103F">
            <w:pPr>
              <w:rPr>
                <w:b/>
              </w:rPr>
            </w:pPr>
          </w:p>
        </w:tc>
        <w:tc>
          <w:tcPr>
            <w:tcW w:w="2160" w:type="dxa"/>
          </w:tcPr>
          <w:p w:rsidR="00D7462B" w:rsidRDefault="00C1103F">
            <w:r>
              <w:t>10</w:t>
            </w:r>
          </w:p>
        </w:tc>
        <w:tc>
          <w:tcPr>
            <w:tcW w:w="2178" w:type="dxa"/>
          </w:tcPr>
          <w:p w:rsidR="00D7462B" w:rsidRDefault="00D7462B"/>
        </w:tc>
      </w:tr>
      <w:tr w:rsidR="00D7462B" w:rsidTr="00C1103F">
        <w:tc>
          <w:tcPr>
            <w:tcW w:w="5238" w:type="dxa"/>
          </w:tcPr>
          <w:p w:rsidR="00D7462B" w:rsidRDefault="00D7462B">
            <w:pPr>
              <w:rPr>
                <w:b/>
              </w:rPr>
            </w:pPr>
            <w:r w:rsidRPr="00C1103F">
              <w:rPr>
                <w:b/>
              </w:rPr>
              <w:t>#6 Moles Practice</w:t>
            </w:r>
          </w:p>
          <w:p w:rsidR="00C1103F" w:rsidRPr="00C1103F" w:rsidRDefault="00C1103F">
            <w:pPr>
              <w:rPr>
                <w:b/>
              </w:rPr>
            </w:pPr>
          </w:p>
        </w:tc>
        <w:tc>
          <w:tcPr>
            <w:tcW w:w="2160" w:type="dxa"/>
          </w:tcPr>
          <w:p w:rsidR="00D7462B" w:rsidRDefault="00C1103F">
            <w:r>
              <w:t xml:space="preserve">10 (w/0 Signature 5) </w:t>
            </w:r>
          </w:p>
        </w:tc>
        <w:tc>
          <w:tcPr>
            <w:tcW w:w="2178" w:type="dxa"/>
          </w:tcPr>
          <w:p w:rsidR="00D7462B" w:rsidRDefault="00D7462B"/>
        </w:tc>
      </w:tr>
      <w:tr w:rsidR="00C1103F" w:rsidTr="00C1103F">
        <w:tc>
          <w:tcPr>
            <w:tcW w:w="5238" w:type="dxa"/>
          </w:tcPr>
          <w:p w:rsidR="00C1103F" w:rsidRDefault="00C1103F">
            <w:pPr>
              <w:rPr>
                <w:b/>
              </w:rPr>
            </w:pPr>
            <w:r w:rsidRPr="00C1103F">
              <w:rPr>
                <w:b/>
              </w:rPr>
              <w:t>#7 Review Sheet</w:t>
            </w:r>
          </w:p>
          <w:p w:rsidR="00C1103F" w:rsidRPr="00C1103F" w:rsidRDefault="00C1103F">
            <w:pPr>
              <w:rPr>
                <w:b/>
              </w:rPr>
            </w:pPr>
          </w:p>
        </w:tc>
        <w:tc>
          <w:tcPr>
            <w:tcW w:w="2160" w:type="dxa"/>
          </w:tcPr>
          <w:p w:rsidR="00C1103F" w:rsidRDefault="00C1103F" w:rsidP="00552B73">
            <w:r>
              <w:t xml:space="preserve">10 (w/0 Signature 5) </w:t>
            </w:r>
          </w:p>
        </w:tc>
        <w:tc>
          <w:tcPr>
            <w:tcW w:w="2178" w:type="dxa"/>
          </w:tcPr>
          <w:p w:rsidR="00C1103F" w:rsidRDefault="00C1103F"/>
        </w:tc>
      </w:tr>
      <w:tr w:rsidR="00C1103F" w:rsidTr="00C1103F">
        <w:tc>
          <w:tcPr>
            <w:tcW w:w="5238" w:type="dxa"/>
          </w:tcPr>
          <w:p w:rsidR="00C1103F" w:rsidRDefault="00C1103F">
            <w:pPr>
              <w:rPr>
                <w:b/>
              </w:rPr>
            </w:pPr>
            <w:r w:rsidRPr="00C1103F">
              <w:rPr>
                <w:b/>
              </w:rPr>
              <w:t>In order and Stapled</w:t>
            </w:r>
          </w:p>
          <w:p w:rsidR="00C1103F" w:rsidRPr="00C1103F" w:rsidRDefault="00C1103F">
            <w:pPr>
              <w:rPr>
                <w:b/>
              </w:rPr>
            </w:pPr>
          </w:p>
        </w:tc>
        <w:tc>
          <w:tcPr>
            <w:tcW w:w="2160" w:type="dxa"/>
          </w:tcPr>
          <w:p w:rsidR="00C1103F" w:rsidRDefault="00C1103F" w:rsidP="00552B73">
            <w:r>
              <w:t>2</w:t>
            </w:r>
          </w:p>
        </w:tc>
        <w:tc>
          <w:tcPr>
            <w:tcW w:w="2178" w:type="dxa"/>
          </w:tcPr>
          <w:p w:rsidR="00C1103F" w:rsidRDefault="00C1103F"/>
        </w:tc>
      </w:tr>
      <w:tr w:rsidR="00D7462B" w:rsidTr="00C1103F">
        <w:tc>
          <w:tcPr>
            <w:tcW w:w="5238" w:type="dxa"/>
          </w:tcPr>
          <w:p w:rsidR="00D7462B" w:rsidRDefault="00D7462B">
            <w:pPr>
              <w:rPr>
                <w:b/>
              </w:rPr>
            </w:pPr>
            <w:r w:rsidRPr="00C1103F">
              <w:rPr>
                <w:b/>
              </w:rPr>
              <w:t>Total:</w:t>
            </w:r>
          </w:p>
          <w:p w:rsidR="00C1103F" w:rsidRPr="00C1103F" w:rsidRDefault="00C1103F">
            <w:pPr>
              <w:rPr>
                <w:b/>
              </w:rPr>
            </w:pPr>
          </w:p>
        </w:tc>
        <w:tc>
          <w:tcPr>
            <w:tcW w:w="2160" w:type="dxa"/>
          </w:tcPr>
          <w:p w:rsidR="00D7462B" w:rsidRDefault="00F46EF1">
            <w:r>
              <w:t>55</w:t>
            </w:r>
          </w:p>
        </w:tc>
        <w:tc>
          <w:tcPr>
            <w:tcW w:w="2178" w:type="dxa"/>
          </w:tcPr>
          <w:p w:rsidR="00D7462B" w:rsidRDefault="00D7462B"/>
        </w:tc>
      </w:tr>
    </w:tbl>
    <w:p w:rsidR="00D7462B" w:rsidRDefault="00D7462B"/>
    <w:p w:rsidR="00F46EF1" w:rsidRDefault="00F46EF1"/>
    <w:sectPr w:rsidR="00F46EF1" w:rsidSect="003F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62B"/>
    <w:rsid w:val="003F070C"/>
    <w:rsid w:val="00C1103F"/>
    <w:rsid w:val="00D7462B"/>
    <w:rsid w:val="00F4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2014-05-02T12:10:00Z</dcterms:created>
  <dcterms:modified xsi:type="dcterms:W3CDTF">2014-05-02T12:34:00Z</dcterms:modified>
</cp:coreProperties>
</file>