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Name:___________________________</w:t>
        <w:tab/>
        <w:tab/>
        <w:tab/>
        <w:tab/>
        <w:tab/>
        <w:tab/>
        <w:tab/>
        <w:tab/>
        <w:t xml:space="preserve">Hour:____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Unit 3 - Cardiovascular and Respiratory Systems Review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explain how the parts of the cardiovascular system function.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main purpose/function of the cardiovascular system?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break apart the word “Cardiovascular” what does it mean?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5 main parts of the cardiovascular system?</w:t>
        <w:br w:type="textWrapping"/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function of blood vessels?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three types of blood vessels, name all three below AND describe them.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label the parts of the cardiovascular system (heart, lungs, capillaries, veins, arteries, trachea, diaphragm, bronchi, bronchiole, alveoli).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4362450</wp:posOffset>
            </wp:positionH>
            <wp:positionV relativeFrom="paragraph">
              <wp:posOffset>219075</wp:posOffset>
            </wp:positionV>
            <wp:extent cx="2014538" cy="221425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4538" cy="22142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 the following in the picture to the right: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Heart, Lungs, Capillaries, Veins, Arteries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4838700</wp:posOffset>
            </wp:positionH>
            <wp:positionV relativeFrom="paragraph">
              <wp:posOffset>104775</wp:posOffset>
            </wp:positionV>
            <wp:extent cx="1903167" cy="2338388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3167" cy="233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Label the following in the picture to the right: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Trachea, Diaphragm, Bronchi, Mouth/Nose, Bronchiole, Alveoli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picture, #6 or #7, shows the respiratory system? Which one shows the cardiovascular system?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compare and contrast pulmonary vs. systemic circulation.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pulmonary and systemic circulation?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explain how oxygen enters the body and carbon dioxide leaves the body during respiration.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respiration?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order for respiration to occur what two body systems have to work together?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main organ called that respiration takes place 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Fill in the blanks below in the description of how oxygen travels into our blood cells. Use the word bank below if needed.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process of inhalation begins by the _____________, which is a muscle, contracts and draws air into the ____________ of a person. This air then travels down the _____________ which is a tube that connects the throat to the bronchi. At the end of the trachea it splits into two, this is known as the ________, which are tubes connecting the trachea to the lungs. The bronchi divide even further into the ____________ which distributes air throughout the lungs. At the end of the bronchioles are the _________, tiny sacs in the lungs where oxygen and carbon dioxide actually exchange.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Word Bank:</w:t>
      </w:r>
      <w:r w:rsidDel="00000000" w:rsidR="00000000" w:rsidRPr="00000000">
        <w:rPr>
          <w:rtl w:val="0"/>
        </w:rPr>
        <w:t xml:space="preserve"> </w:t>
        <w:tab/>
      </w:r>
      <w:r w:rsidDel="00000000" w:rsidR="00000000" w:rsidRPr="00000000">
        <w:rPr>
          <w:i w:val="1"/>
          <w:rtl w:val="0"/>
        </w:rPr>
        <w:t xml:space="preserve">Bronchioles</w:t>
        <w:tab/>
        <w:t xml:space="preserve">     Trachea</w:t>
        <w:tab/>
        <w:t xml:space="preserve">    Diaphragm</w:t>
        <w:tab/>
        <w:tab/>
        <w:t xml:space="preserve">Bronchi</w:t>
        <w:tab/>
        <w:t xml:space="preserve">Alveoli</w:t>
        <w:tab/>
        <w:tab/>
        <w:t xml:space="preserve">Mouth/Nose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describe the job of blood.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main purpose of blood?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describe the parts of blood (red, white, platelets, plasma).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 the following parts of the blood do?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Red blood cells - 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White blood cells - 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Platelets - </w:t>
      </w:r>
    </w:p>
    <w:p w:rsidR="00000000" w:rsidDel="00000000" w:rsidP="00000000" w:rsidRDefault="00000000" w:rsidRPr="00000000">
      <w:pPr>
        <w:numPr>
          <w:ilvl w:val="1"/>
          <w:numId w:val="1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Plasma -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explain why capillaries need thin walls.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 capillaries need to be so thin?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types of things get exchanged in the capillaries?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explain the job of the heart.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What is the main function of the heart?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 can explain how blood pressure is required to move blood and I can discuss systolic vs. diastolic pressure.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When you are measuring your blood pressure, what are you actually measuring?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systolic and diastolic pressure? 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7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8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6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5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9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3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0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4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