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00" w:rsidRDefault="00310600" w:rsidP="00310600">
      <w:pPr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Hour:___</w:t>
      </w:r>
    </w:p>
    <w:p w:rsidR="00F53059" w:rsidRPr="00310600" w:rsidRDefault="00B52BC2" w:rsidP="00310600">
      <w:pPr>
        <w:jc w:val="center"/>
        <w:rPr>
          <w:b/>
        </w:rPr>
      </w:pPr>
      <w:r w:rsidRPr="00310600">
        <w:rPr>
          <w:b/>
        </w:rPr>
        <w:t>PS 9C Review Sheet</w:t>
      </w:r>
    </w:p>
    <w:p w:rsidR="00D65A7B" w:rsidRPr="00310600" w:rsidRDefault="00D65A7B">
      <w:pPr>
        <w:rPr>
          <w:b/>
          <w:u w:val="single"/>
        </w:rPr>
      </w:pPr>
      <w:r w:rsidRPr="00310600">
        <w:rPr>
          <w:b/>
          <w:u w:val="single"/>
        </w:rPr>
        <w:t>Organic Chemistry Basics/Carbon</w:t>
      </w:r>
    </w:p>
    <w:p w:rsidR="00D65A7B" w:rsidRDefault="00D65A7B" w:rsidP="00D65A7B">
      <w:pPr>
        <w:pStyle w:val="ListParagraph"/>
        <w:numPr>
          <w:ilvl w:val="0"/>
          <w:numId w:val="1"/>
        </w:numPr>
      </w:pPr>
      <w:r>
        <w:t>What is organic chemistry?</w:t>
      </w:r>
      <w:r w:rsidR="00310600">
        <w:br/>
      </w:r>
    </w:p>
    <w:p w:rsidR="00D65A7B" w:rsidRDefault="00D65A7B" w:rsidP="00D65A7B">
      <w:pPr>
        <w:pStyle w:val="ListParagraph"/>
        <w:numPr>
          <w:ilvl w:val="0"/>
          <w:numId w:val="1"/>
        </w:numPr>
      </w:pPr>
      <w:r>
        <w:t>How</w:t>
      </w:r>
      <w:r w:rsidR="003B6054">
        <w:t xml:space="preserve"> many bonds can carbon form? What</w:t>
      </w:r>
      <w:r>
        <w:t xml:space="preserve"> kinds of ways do carbon molecules arrange themselves when bonding to one another?</w:t>
      </w:r>
      <w:r w:rsidR="00310600">
        <w:br/>
      </w:r>
      <w:r w:rsidR="00310600">
        <w:br/>
      </w:r>
    </w:p>
    <w:p w:rsidR="00D65A7B" w:rsidRDefault="00D65A7B" w:rsidP="00D65A7B">
      <w:pPr>
        <w:pStyle w:val="ListParagraph"/>
        <w:numPr>
          <w:ilvl w:val="0"/>
          <w:numId w:val="1"/>
        </w:numPr>
      </w:pPr>
      <w:r>
        <w:t>What types of bonds do carbons form with each other?</w:t>
      </w:r>
      <w:r w:rsidR="00310600">
        <w:br/>
      </w:r>
    </w:p>
    <w:p w:rsidR="00D65A7B" w:rsidRDefault="003B6054" w:rsidP="00D65A7B">
      <w:pPr>
        <w:pStyle w:val="ListParagraph"/>
        <w:numPr>
          <w:ilvl w:val="0"/>
          <w:numId w:val="1"/>
        </w:numPr>
      </w:pPr>
      <w:r>
        <w:t>How d</w:t>
      </w:r>
      <w:r w:rsidR="00D65A7B">
        <w:t>o monomers and polymers relate to one another?</w:t>
      </w:r>
      <w:r w:rsidR="00310600">
        <w:br/>
      </w:r>
      <w:r w:rsidR="00310600">
        <w:br/>
      </w:r>
    </w:p>
    <w:p w:rsidR="00D65A7B" w:rsidRDefault="00D65A7B" w:rsidP="00D65A7B">
      <w:pPr>
        <w:pStyle w:val="ListParagraph"/>
        <w:numPr>
          <w:ilvl w:val="0"/>
          <w:numId w:val="1"/>
        </w:numPr>
      </w:pPr>
      <w:r>
        <w:t>What is a functional group?</w:t>
      </w:r>
      <w:r w:rsidR="00310600">
        <w:br/>
      </w:r>
      <w:r w:rsidR="00310600">
        <w:br/>
      </w:r>
    </w:p>
    <w:p w:rsidR="00D65A7B" w:rsidRDefault="00D65A7B" w:rsidP="00D65A7B">
      <w:pPr>
        <w:pStyle w:val="ListParagraph"/>
        <w:numPr>
          <w:ilvl w:val="0"/>
          <w:numId w:val="1"/>
        </w:numPr>
      </w:pPr>
      <w:r>
        <w:t>What is an isomer?</w:t>
      </w:r>
      <w:r w:rsidR="00310600">
        <w:br/>
      </w:r>
      <w:r w:rsidR="00310600">
        <w:br/>
      </w:r>
    </w:p>
    <w:p w:rsidR="00D65A7B" w:rsidRDefault="00D65A7B" w:rsidP="00D65A7B">
      <w:pPr>
        <w:pStyle w:val="ListParagraph"/>
        <w:numPr>
          <w:ilvl w:val="0"/>
          <w:numId w:val="1"/>
        </w:numPr>
      </w:pPr>
      <w:r>
        <w:t xml:space="preserve">People were worried about the whale exploding due to the buildup of what gas from the decomposing organic matter? </w:t>
      </w:r>
      <w:r w:rsidR="00310600">
        <w:br/>
      </w:r>
    </w:p>
    <w:p w:rsidR="00D65A7B" w:rsidRPr="00310600" w:rsidRDefault="00D65A7B" w:rsidP="00D65A7B">
      <w:pPr>
        <w:rPr>
          <w:b/>
          <w:u w:val="single"/>
        </w:rPr>
      </w:pPr>
      <w:r w:rsidRPr="00310600">
        <w:rPr>
          <w:b/>
          <w:u w:val="single"/>
        </w:rPr>
        <w:t>Simple Hydrocarbons</w:t>
      </w:r>
    </w:p>
    <w:p w:rsidR="00D65A7B" w:rsidRDefault="00D65A7B" w:rsidP="00D65A7B">
      <w:pPr>
        <w:pStyle w:val="ListParagraph"/>
        <w:numPr>
          <w:ilvl w:val="0"/>
          <w:numId w:val="2"/>
        </w:numPr>
      </w:pPr>
      <w:r>
        <w:t>What are hydrocarbons made out of?</w:t>
      </w:r>
      <w:r w:rsidR="00310600">
        <w:br/>
      </w:r>
    </w:p>
    <w:p w:rsidR="00D65A7B" w:rsidRDefault="00D65A7B" w:rsidP="00D65A7B">
      <w:pPr>
        <w:pStyle w:val="ListParagraph"/>
        <w:numPr>
          <w:ilvl w:val="0"/>
          <w:numId w:val="2"/>
        </w:numPr>
      </w:pPr>
      <w:r>
        <w:t>What are some basic properties of hydrocarbons?</w:t>
      </w:r>
      <w:r w:rsidR="00310600">
        <w:br/>
      </w:r>
      <w:r w:rsidR="00310600">
        <w:br/>
      </w:r>
    </w:p>
    <w:p w:rsidR="00D65A7B" w:rsidRDefault="00D65A7B" w:rsidP="00D65A7B">
      <w:pPr>
        <w:pStyle w:val="ListParagraph"/>
        <w:numPr>
          <w:ilvl w:val="0"/>
          <w:numId w:val="2"/>
        </w:numPr>
      </w:pPr>
      <w:r>
        <w:t>What is unique about the following types of hydrocarbons?</w:t>
      </w:r>
    </w:p>
    <w:p w:rsidR="00D65A7B" w:rsidRDefault="00D65A7B" w:rsidP="00D65A7B">
      <w:pPr>
        <w:pStyle w:val="ListParagraph"/>
        <w:numPr>
          <w:ilvl w:val="1"/>
          <w:numId w:val="2"/>
        </w:numPr>
      </w:pPr>
      <w:r>
        <w:t>Alkanes</w:t>
      </w:r>
    </w:p>
    <w:p w:rsidR="00D65A7B" w:rsidRDefault="00D65A7B" w:rsidP="00D65A7B">
      <w:pPr>
        <w:pStyle w:val="ListParagraph"/>
        <w:numPr>
          <w:ilvl w:val="1"/>
          <w:numId w:val="2"/>
        </w:numPr>
      </w:pPr>
      <w:r>
        <w:t>Alkenes</w:t>
      </w:r>
    </w:p>
    <w:p w:rsidR="00D65A7B" w:rsidRDefault="00D65A7B" w:rsidP="00D65A7B">
      <w:pPr>
        <w:pStyle w:val="ListParagraph"/>
        <w:numPr>
          <w:ilvl w:val="1"/>
          <w:numId w:val="2"/>
        </w:numPr>
      </w:pPr>
      <w:r>
        <w:t xml:space="preserve">Alkynes </w:t>
      </w:r>
      <w:r w:rsidR="00310600">
        <w:br/>
      </w:r>
    </w:p>
    <w:p w:rsidR="00D65A7B" w:rsidRDefault="00D65A7B" w:rsidP="00D65A7B">
      <w:pPr>
        <w:pStyle w:val="ListParagraph"/>
        <w:numPr>
          <w:ilvl w:val="0"/>
          <w:numId w:val="2"/>
        </w:numPr>
      </w:pPr>
      <w:r>
        <w:t>For what lengths of carbon molecules do the following states of matter exist for hydrocarbons:</w:t>
      </w:r>
    </w:p>
    <w:p w:rsidR="00D65A7B" w:rsidRDefault="00D65A7B" w:rsidP="00D65A7B">
      <w:pPr>
        <w:pStyle w:val="ListParagraph"/>
        <w:numPr>
          <w:ilvl w:val="1"/>
          <w:numId w:val="2"/>
        </w:numPr>
      </w:pPr>
      <w:r>
        <w:t>Solid:</w:t>
      </w:r>
    </w:p>
    <w:p w:rsidR="00D65A7B" w:rsidRDefault="00D65A7B" w:rsidP="00D65A7B">
      <w:pPr>
        <w:pStyle w:val="ListParagraph"/>
        <w:numPr>
          <w:ilvl w:val="1"/>
          <w:numId w:val="2"/>
        </w:numPr>
      </w:pPr>
      <w:r>
        <w:t>Liquid:</w:t>
      </w:r>
    </w:p>
    <w:p w:rsidR="00D65A7B" w:rsidRDefault="00D65A7B" w:rsidP="00D65A7B">
      <w:pPr>
        <w:pStyle w:val="ListParagraph"/>
        <w:numPr>
          <w:ilvl w:val="1"/>
          <w:numId w:val="2"/>
        </w:numPr>
      </w:pPr>
      <w:r>
        <w:t>Gas:</w:t>
      </w:r>
    </w:p>
    <w:p w:rsidR="00D65A7B" w:rsidRPr="00310600" w:rsidRDefault="00D65A7B" w:rsidP="00D65A7B">
      <w:pPr>
        <w:rPr>
          <w:b/>
          <w:u w:val="single"/>
        </w:rPr>
      </w:pPr>
      <w:r w:rsidRPr="00310600">
        <w:rPr>
          <w:b/>
          <w:u w:val="single"/>
        </w:rPr>
        <w:lastRenderedPageBreak/>
        <w:t>Drawing/Naming Carbon Compounds</w:t>
      </w:r>
    </w:p>
    <w:p w:rsidR="00D65A7B" w:rsidRDefault="00D65A7B" w:rsidP="00D65A7B">
      <w:pPr>
        <w:pStyle w:val="ListParagraph"/>
        <w:numPr>
          <w:ilvl w:val="0"/>
          <w:numId w:val="3"/>
        </w:numPr>
      </w:pPr>
      <w:r>
        <w:t>Name the following:</w:t>
      </w:r>
    </w:p>
    <w:p w:rsidR="00D65A7B" w:rsidRDefault="00D65A7B" w:rsidP="00D65A7B">
      <w:pPr>
        <w:pStyle w:val="ListParagraph"/>
        <w:numPr>
          <w:ilvl w:val="1"/>
          <w:numId w:val="3"/>
        </w:numPr>
      </w:pPr>
      <w:r>
        <w:t>C</w:t>
      </w:r>
      <w:r w:rsidR="00310600">
        <w:rPr>
          <w:vertAlign w:val="subscript"/>
        </w:rPr>
        <w:t>4</w:t>
      </w:r>
      <w:r>
        <w:t>H</w:t>
      </w:r>
      <w:r w:rsidR="00310600">
        <w:rPr>
          <w:vertAlign w:val="subscript"/>
        </w:rPr>
        <w:t>10</w:t>
      </w:r>
    </w:p>
    <w:p w:rsidR="00D65A7B" w:rsidRDefault="00D65A7B" w:rsidP="00D65A7B">
      <w:pPr>
        <w:pStyle w:val="ListParagraph"/>
        <w:numPr>
          <w:ilvl w:val="1"/>
          <w:numId w:val="3"/>
        </w:numPr>
      </w:pPr>
      <w:r>
        <w:t>C</w:t>
      </w:r>
      <w:r w:rsidR="00310600">
        <w:rPr>
          <w:vertAlign w:val="subscript"/>
        </w:rPr>
        <w:t>5</w:t>
      </w:r>
      <w:r>
        <w:t>H</w:t>
      </w:r>
      <w:r w:rsidR="00310600">
        <w:rPr>
          <w:vertAlign w:val="subscript"/>
        </w:rPr>
        <w:t>12</w:t>
      </w:r>
    </w:p>
    <w:p w:rsidR="00310600" w:rsidRDefault="00310600" w:rsidP="00310600">
      <w:pPr>
        <w:pStyle w:val="ListParagraph"/>
        <w:numPr>
          <w:ilvl w:val="1"/>
          <w:numId w:val="3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</w:p>
    <w:p w:rsidR="00D65A7B" w:rsidRDefault="00310600" w:rsidP="00310600">
      <w:pPr>
        <w:pStyle w:val="ListParagraph"/>
        <w:numPr>
          <w:ilvl w:val="1"/>
          <w:numId w:val="3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</w:p>
    <w:p w:rsidR="00D65A7B" w:rsidRDefault="00D65A7B" w:rsidP="00D65A7B">
      <w:pPr>
        <w:pStyle w:val="ListParagraph"/>
        <w:numPr>
          <w:ilvl w:val="0"/>
          <w:numId w:val="3"/>
        </w:numPr>
      </w:pPr>
      <w:r>
        <w:t>Draw the structural formula for:</w:t>
      </w:r>
    </w:p>
    <w:p w:rsidR="00D65A7B" w:rsidRDefault="00D65A7B" w:rsidP="00D65A7B">
      <w:pPr>
        <w:pStyle w:val="ListParagraph"/>
        <w:numPr>
          <w:ilvl w:val="1"/>
          <w:numId w:val="3"/>
        </w:numPr>
      </w:pPr>
      <w:r>
        <w:t>Methane</w:t>
      </w:r>
      <w:r w:rsidR="00310600">
        <w:br/>
      </w:r>
    </w:p>
    <w:p w:rsidR="00D65A7B" w:rsidRDefault="00D65A7B" w:rsidP="00D65A7B">
      <w:pPr>
        <w:pStyle w:val="ListParagraph"/>
        <w:numPr>
          <w:ilvl w:val="1"/>
          <w:numId w:val="3"/>
        </w:numPr>
      </w:pPr>
      <w:r>
        <w:t>Octane</w:t>
      </w:r>
      <w:r w:rsidR="00310600">
        <w:br/>
      </w:r>
    </w:p>
    <w:p w:rsidR="00D65A7B" w:rsidRDefault="00D65A7B" w:rsidP="00D65A7B">
      <w:pPr>
        <w:pStyle w:val="ListParagraph"/>
        <w:numPr>
          <w:ilvl w:val="1"/>
          <w:numId w:val="3"/>
        </w:numPr>
      </w:pPr>
      <w:r>
        <w:t>Ethane</w:t>
      </w:r>
      <w:r w:rsidR="00310600">
        <w:br/>
      </w:r>
    </w:p>
    <w:p w:rsidR="00310600" w:rsidRDefault="00310600" w:rsidP="00D65A7B">
      <w:pPr>
        <w:pStyle w:val="ListParagraph"/>
        <w:numPr>
          <w:ilvl w:val="1"/>
          <w:numId w:val="3"/>
        </w:numPr>
      </w:pPr>
      <w:r>
        <w:t>2 methyl hexane</w:t>
      </w:r>
      <w:r>
        <w:br/>
      </w:r>
      <w:r>
        <w:br/>
      </w:r>
    </w:p>
    <w:p w:rsidR="00310600" w:rsidRDefault="00310600" w:rsidP="00D65A7B">
      <w:pPr>
        <w:pStyle w:val="ListParagraph"/>
        <w:numPr>
          <w:ilvl w:val="1"/>
          <w:numId w:val="3"/>
        </w:numPr>
      </w:pPr>
      <w:r>
        <w:t>3 methyl octane</w:t>
      </w:r>
      <w:r>
        <w:br/>
      </w:r>
      <w:r>
        <w:br/>
      </w:r>
    </w:p>
    <w:p w:rsidR="00310600" w:rsidRDefault="00310600" w:rsidP="00D65A7B">
      <w:pPr>
        <w:pStyle w:val="ListParagraph"/>
        <w:numPr>
          <w:ilvl w:val="1"/>
          <w:numId w:val="3"/>
        </w:numPr>
      </w:pPr>
      <w:r>
        <w:t>3 methyl hexane</w:t>
      </w:r>
      <w:r>
        <w:br/>
      </w:r>
      <w:r>
        <w:br/>
      </w:r>
    </w:p>
    <w:p w:rsidR="00D65A7B" w:rsidRDefault="00D65A7B" w:rsidP="00D65A7B">
      <w:pPr>
        <w:pStyle w:val="ListParagraph"/>
        <w:numPr>
          <w:ilvl w:val="0"/>
          <w:numId w:val="3"/>
        </w:numPr>
      </w:pPr>
      <w:r>
        <w:t>Name the following:</w:t>
      </w:r>
    </w:p>
    <w:p w:rsidR="00D65A7B" w:rsidRPr="009149D5" w:rsidRDefault="00D65A7B" w:rsidP="00D65A7B">
      <w:pPr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9149D5">
        <w:rPr>
          <w:rFonts w:cs="Arial"/>
          <w:sz w:val="24"/>
          <w:szCs w:val="24"/>
        </w:rPr>
        <w:t>CH</w:t>
      </w:r>
      <w:r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3</w:t>
      </w:r>
    </w:p>
    <w:p w:rsidR="00D65A7B" w:rsidRPr="009149D5" w:rsidRDefault="00D65A7B" w:rsidP="00D65A7B">
      <w:pPr>
        <w:ind w:left="1440"/>
        <w:rPr>
          <w:rFonts w:cs="Arial"/>
          <w:sz w:val="24"/>
          <w:szCs w:val="24"/>
        </w:rPr>
      </w:pPr>
      <w:r w:rsidRPr="009149D5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br/>
      </w:r>
      <w:r w:rsidRPr="009149D5">
        <w:rPr>
          <w:rFonts w:cs="Arial"/>
          <w:sz w:val="24"/>
          <w:szCs w:val="24"/>
        </w:rPr>
        <w:t>CH</w:t>
      </w:r>
      <w:r w:rsidRPr="009149D5">
        <w:rPr>
          <w:rFonts w:cs="Arial"/>
          <w:sz w:val="24"/>
          <w:szCs w:val="24"/>
          <w:vertAlign w:val="subscript"/>
        </w:rPr>
        <w:t>3</w:t>
      </w:r>
    </w:p>
    <w:p w:rsidR="00D65A7B" w:rsidRDefault="00D65A7B" w:rsidP="00D65A7B">
      <w:pPr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9149D5">
        <w:rPr>
          <w:rFonts w:cs="Arial"/>
          <w:sz w:val="24"/>
          <w:szCs w:val="24"/>
        </w:rPr>
        <w:t>CH</w:t>
      </w:r>
      <w:r w:rsidRPr="009149D5">
        <w:rPr>
          <w:rFonts w:cs="Arial"/>
          <w:sz w:val="24"/>
          <w:szCs w:val="24"/>
          <w:vertAlign w:val="subscript"/>
        </w:rPr>
        <w:t>3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 xml:space="preserve">2 </w:t>
      </w:r>
      <w:r w:rsidRPr="009149D5">
        <w:rPr>
          <w:rFonts w:cs="Arial"/>
          <w:sz w:val="24"/>
          <w:szCs w:val="24"/>
        </w:rPr>
        <w:t>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3</w:t>
      </w:r>
    </w:p>
    <w:p w:rsidR="00D65A7B" w:rsidRPr="00D65A7B" w:rsidRDefault="00D65A7B" w:rsidP="00D65A7B">
      <w:pPr>
        <w:spacing w:after="0" w:line="240" w:lineRule="auto"/>
        <w:ind w:left="21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D65A7B">
        <w:rPr>
          <w:rFonts w:cs="Arial"/>
          <w:sz w:val="24"/>
          <w:szCs w:val="24"/>
        </w:rPr>
        <w:t xml:space="preserve"> I</w:t>
      </w:r>
      <w:r w:rsidRPr="00D65A7B">
        <w:rPr>
          <w:rFonts w:cs="Arial"/>
          <w:sz w:val="24"/>
          <w:szCs w:val="24"/>
        </w:rPr>
        <w:br/>
        <w:t xml:space="preserve">    </w:t>
      </w:r>
      <w:r>
        <w:rPr>
          <w:rFonts w:cs="Arial"/>
          <w:sz w:val="24"/>
          <w:szCs w:val="24"/>
        </w:rPr>
        <w:t xml:space="preserve">    </w:t>
      </w:r>
      <w:r w:rsidRPr="00D65A7B">
        <w:rPr>
          <w:rFonts w:cs="Arial"/>
          <w:sz w:val="24"/>
          <w:szCs w:val="24"/>
        </w:rPr>
        <w:t xml:space="preserve"> CH</w:t>
      </w:r>
      <w:r w:rsidRPr="00D65A7B">
        <w:rPr>
          <w:rFonts w:cs="Arial"/>
          <w:sz w:val="24"/>
          <w:szCs w:val="24"/>
          <w:vertAlign w:val="subscript"/>
        </w:rPr>
        <w:t>3</w:t>
      </w:r>
    </w:p>
    <w:p w:rsidR="00D65A7B" w:rsidRPr="00D65A7B" w:rsidRDefault="00D65A7B" w:rsidP="00D65A7B">
      <w:pPr>
        <w:pStyle w:val="ListParagraph"/>
        <w:ind w:left="1440"/>
      </w:pPr>
    </w:p>
    <w:p w:rsidR="00D65A7B" w:rsidRPr="00D65A7B" w:rsidRDefault="00D65A7B" w:rsidP="00D65A7B">
      <w:pPr>
        <w:pStyle w:val="ListParagraph"/>
        <w:numPr>
          <w:ilvl w:val="1"/>
          <w:numId w:val="3"/>
        </w:numPr>
      </w:pPr>
      <w:r w:rsidRPr="009149D5">
        <w:rPr>
          <w:rFonts w:ascii="Calibri" w:hAnsi="Calibri" w:cs="Arial"/>
          <w:szCs w:val="24"/>
        </w:rPr>
        <w:t>CH</w:t>
      </w:r>
      <w:r w:rsidRPr="009149D5">
        <w:rPr>
          <w:rFonts w:ascii="Calibri" w:hAnsi="Calibri" w:cs="Arial"/>
          <w:szCs w:val="24"/>
          <w:vertAlign w:val="subscript"/>
        </w:rPr>
        <w:t>3</w:t>
      </w:r>
      <w:r w:rsidRPr="009149D5">
        <w:rPr>
          <w:rFonts w:ascii="Calibri" w:hAnsi="Calibri" w:cs="Arial"/>
          <w:szCs w:val="24"/>
        </w:rPr>
        <w:t xml:space="preserve"> – CH</w:t>
      </w:r>
      <w:r w:rsidRPr="009149D5">
        <w:rPr>
          <w:rFonts w:ascii="Calibri" w:hAnsi="Calibri" w:cs="Arial"/>
          <w:szCs w:val="24"/>
          <w:vertAlign w:val="subscript"/>
        </w:rPr>
        <w:t>2</w:t>
      </w:r>
      <w:r w:rsidRPr="009149D5">
        <w:rPr>
          <w:rFonts w:ascii="Calibri" w:hAnsi="Calibri" w:cs="Arial"/>
          <w:szCs w:val="24"/>
        </w:rPr>
        <w:t xml:space="preserve"> – CH</w:t>
      </w:r>
      <w:r w:rsidRPr="009149D5">
        <w:rPr>
          <w:rFonts w:ascii="Calibri" w:hAnsi="Calibri" w:cs="Arial"/>
          <w:szCs w:val="24"/>
          <w:vertAlign w:val="subscript"/>
        </w:rPr>
        <w:t>3</w:t>
      </w:r>
    </w:p>
    <w:p w:rsidR="00D65A7B" w:rsidRPr="00D65A7B" w:rsidRDefault="00D65A7B" w:rsidP="00D65A7B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D65A7B">
        <w:rPr>
          <w:rFonts w:ascii="Calibri" w:hAnsi="Calibri" w:cs="Arial"/>
          <w:szCs w:val="24"/>
        </w:rPr>
        <w:t>CH</w:t>
      </w:r>
      <w:r w:rsidRPr="00D65A7B">
        <w:rPr>
          <w:rFonts w:ascii="Calibri" w:hAnsi="Calibri" w:cs="Arial"/>
          <w:szCs w:val="24"/>
          <w:vertAlign w:val="subscript"/>
        </w:rPr>
        <w:t>3</w:t>
      </w:r>
      <w:r w:rsidRPr="00D65A7B">
        <w:rPr>
          <w:rFonts w:ascii="Calibri" w:hAnsi="Calibri" w:cs="Arial"/>
          <w:szCs w:val="24"/>
        </w:rPr>
        <w:t xml:space="preserve"> – CH</w:t>
      </w:r>
      <w:r w:rsidRPr="00D65A7B">
        <w:rPr>
          <w:rFonts w:ascii="Calibri" w:hAnsi="Calibri" w:cs="Arial"/>
          <w:szCs w:val="24"/>
          <w:vertAlign w:val="subscript"/>
        </w:rPr>
        <w:t>2</w:t>
      </w:r>
      <w:r w:rsidRPr="00D65A7B">
        <w:rPr>
          <w:rFonts w:ascii="Calibri" w:hAnsi="Calibri" w:cs="Arial"/>
          <w:szCs w:val="24"/>
        </w:rPr>
        <w:t xml:space="preserve"> – CH</w:t>
      </w:r>
      <w:r w:rsidRPr="00D65A7B">
        <w:rPr>
          <w:rFonts w:ascii="Calibri" w:hAnsi="Calibri" w:cs="Arial"/>
          <w:szCs w:val="24"/>
          <w:vertAlign w:val="subscript"/>
        </w:rPr>
        <w:t>2</w:t>
      </w:r>
      <w:r w:rsidRPr="00D65A7B">
        <w:rPr>
          <w:rFonts w:ascii="Calibri" w:hAnsi="Calibri" w:cs="Arial"/>
          <w:szCs w:val="24"/>
        </w:rPr>
        <w:t xml:space="preserve"> – CH</w:t>
      </w:r>
      <w:r w:rsidRPr="00D65A7B">
        <w:rPr>
          <w:rFonts w:ascii="Calibri" w:hAnsi="Calibri" w:cs="Arial"/>
          <w:szCs w:val="24"/>
          <w:vertAlign w:val="subscript"/>
        </w:rPr>
        <w:t>2</w:t>
      </w:r>
      <w:r w:rsidRPr="00D65A7B">
        <w:rPr>
          <w:rFonts w:ascii="Calibri" w:hAnsi="Calibri" w:cs="Arial"/>
          <w:szCs w:val="24"/>
        </w:rPr>
        <w:t xml:space="preserve"> – CH</w:t>
      </w:r>
      <w:r w:rsidRPr="00D65A7B">
        <w:rPr>
          <w:rFonts w:ascii="Calibri" w:hAnsi="Calibri" w:cs="Arial"/>
          <w:szCs w:val="24"/>
          <w:vertAlign w:val="subscript"/>
        </w:rPr>
        <w:t>2</w:t>
      </w:r>
      <w:r w:rsidRPr="00D65A7B">
        <w:rPr>
          <w:rFonts w:ascii="Calibri" w:hAnsi="Calibri" w:cs="Arial"/>
          <w:szCs w:val="24"/>
        </w:rPr>
        <w:t xml:space="preserve"> – CH</w:t>
      </w:r>
      <w:r w:rsidRPr="00D65A7B">
        <w:rPr>
          <w:rFonts w:ascii="Calibri" w:hAnsi="Calibri" w:cs="Arial"/>
          <w:szCs w:val="24"/>
          <w:vertAlign w:val="subscript"/>
        </w:rPr>
        <w:t>3</w:t>
      </w:r>
    </w:p>
    <w:p w:rsidR="00D65A7B" w:rsidRPr="00D65A7B" w:rsidRDefault="00D65A7B" w:rsidP="00D65A7B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D65A7B">
        <w:rPr>
          <w:rFonts w:cs="Arial"/>
          <w:sz w:val="24"/>
          <w:szCs w:val="24"/>
        </w:rPr>
        <w:t>CH</w:t>
      </w:r>
      <w:r w:rsidRPr="00D65A7B">
        <w:rPr>
          <w:rFonts w:cs="Arial"/>
          <w:sz w:val="24"/>
          <w:szCs w:val="24"/>
          <w:vertAlign w:val="subscript"/>
        </w:rPr>
        <w:t>3</w:t>
      </w:r>
      <w:r w:rsidRPr="00D65A7B">
        <w:rPr>
          <w:rFonts w:cs="Arial"/>
          <w:sz w:val="24"/>
          <w:szCs w:val="24"/>
        </w:rPr>
        <w:t xml:space="preserve"> – CH</w:t>
      </w:r>
      <w:r w:rsidRPr="00D65A7B">
        <w:rPr>
          <w:rFonts w:cs="Arial"/>
          <w:sz w:val="24"/>
          <w:szCs w:val="24"/>
          <w:vertAlign w:val="subscript"/>
        </w:rPr>
        <w:t>2</w:t>
      </w:r>
      <w:r w:rsidRPr="00D65A7B">
        <w:rPr>
          <w:rFonts w:cs="Arial"/>
          <w:sz w:val="24"/>
          <w:szCs w:val="24"/>
        </w:rPr>
        <w:t xml:space="preserve"> – CH</w:t>
      </w:r>
      <w:r w:rsidRPr="00D65A7B">
        <w:rPr>
          <w:rFonts w:cs="Arial"/>
          <w:sz w:val="24"/>
          <w:szCs w:val="24"/>
          <w:vertAlign w:val="subscript"/>
        </w:rPr>
        <w:t>2</w:t>
      </w:r>
      <w:r w:rsidRPr="00D65A7B">
        <w:rPr>
          <w:rFonts w:cs="Arial"/>
          <w:sz w:val="24"/>
          <w:szCs w:val="24"/>
        </w:rPr>
        <w:t xml:space="preserve"> – CH</w:t>
      </w:r>
      <w:r w:rsidRPr="00D65A7B">
        <w:rPr>
          <w:rFonts w:cs="Arial"/>
          <w:sz w:val="24"/>
          <w:szCs w:val="24"/>
          <w:vertAlign w:val="subscript"/>
        </w:rPr>
        <w:t>2</w:t>
      </w:r>
      <w:r w:rsidRPr="00D65A7B">
        <w:rPr>
          <w:rFonts w:cs="Arial"/>
          <w:sz w:val="24"/>
          <w:szCs w:val="24"/>
        </w:rPr>
        <w:t xml:space="preserve"> – CH</w:t>
      </w:r>
      <w:r w:rsidRPr="00D65A7B">
        <w:rPr>
          <w:rFonts w:cs="Arial"/>
          <w:sz w:val="24"/>
          <w:szCs w:val="24"/>
          <w:vertAlign w:val="subscript"/>
        </w:rPr>
        <w:t>2</w:t>
      </w:r>
      <w:r w:rsidRPr="00D65A7B">
        <w:rPr>
          <w:rFonts w:cs="Arial"/>
          <w:sz w:val="24"/>
          <w:szCs w:val="24"/>
        </w:rPr>
        <w:t xml:space="preserve"> – CH</w:t>
      </w:r>
      <w:r w:rsidRPr="00D65A7B">
        <w:rPr>
          <w:rFonts w:cs="Arial"/>
          <w:sz w:val="24"/>
          <w:szCs w:val="24"/>
          <w:vertAlign w:val="subscript"/>
        </w:rPr>
        <w:t xml:space="preserve">2 </w:t>
      </w:r>
      <w:r w:rsidRPr="00D65A7B">
        <w:rPr>
          <w:rFonts w:cs="Arial"/>
          <w:sz w:val="24"/>
          <w:szCs w:val="24"/>
        </w:rPr>
        <w:t>– CH</w:t>
      </w:r>
      <w:r w:rsidRPr="00D65A7B">
        <w:rPr>
          <w:rFonts w:cs="Arial"/>
          <w:sz w:val="24"/>
          <w:szCs w:val="24"/>
          <w:vertAlign w:val="subscript"/>
        </w:rPr>
        <w:t>2</w:t>
      </w:r>
      <w:r w:rsidRPr="00D65A7B">
        <w:rPr>
          <w:rFonts w:cs="Arial"/>
          <w:sz w:val="24"/>
          <w:szCs w:val="24"/>
        </w:rPr>
        <w:t xml:space="preserve"> – CH</w:t>
      </w:r>
      <w:r w:rsidRPr="00D65A7B">
        <w:rPr>
          <w:rFonts w:cs="Arial"/>
          <w:sz w:val="24"/>
          <w:szCs w:val="24"/>
          <w:vertAlign w:val="subscript"/>
        </w:rPr>
        <w:t>3</w:t>
      </w:r>
    </w:p>
    <w:p w:rsidR="00D65A7B" w:rsidRPr="009149D5" w:rsidRDefault="00D65A7B" w:rsidP="00D65A7B">
      <w:pPr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9149D5">
        <w:rPr>
          <w:rFonts w:cs="Arial"/>
          <w:sz w:val="24"/>
          <w:szCs w:val="24"/>
        </w:rPr>
        <w:t>CH</w:t>
      </w:r>
      <w:r w:rsidRPr="009149D5">
        <w:rPr>
          <w:rFonts w:cs="Arial"/>
          <w:sz w:val="24"/>
          <w:szCs w:val="24"/>
          <w:vertAlign w:val="subscript"/>
        </w:rPr>
        <w:t>3</w:t>
      </w:r>
      <w:r w:rsidRPr="009149D5">
        <w:rPr>
          <w:rFonts w:cs="Arial"/>
          <w:sz w:val="24"/>
          <w:szCs w:val="24"/>
        </w:rPr>
        <w:t xml:space="preserve"> – CH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3</w:t>
      </w:r>
    </w:p>
    <w:p w:rsidR="00D65A7B" w:rsidRPr="009149D5" w:rsidRDefault="00310600" w:rsidP="0031060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</w:t>
      </w:r>
      <w:r w:rsidR="00D65A7B" w:rsidRPr="009149D5">
        <w:rPr>
          <w:rFonts w:cs="Arial"/>
          <w:sz w:val="24"/>
          <w:szCs w:val="24"/>
        </w:rPr>
        <w:t xml:space="preserve">  I</w:t>
      </w:r>
      <w:r>
        <w:rPr>
          <w:rFonts w:cs="Arial"/>
          <w:sz w:val="24"/>
          <w:szCs w:val="24"/>
        </w:rPr>
        <w:br/>
        <w:t xml:space="preserve">                               </w:t>
      </w:r>
      <w:r w:rsidR="00D65A7B" w:rsidRPr="009149D5">
        <w:rPr>
          <w:rFonts w:cs="Arial"/>
          <w:sz w:val="24"/>
          <w:szCs w:val="24"/>
        </w:rPr>
        <w:t xml:space="preserve">     CH</w:t>
      </w:r>
      <w:r w:rsidR="00D65A7B" w:rsidRPr="009149D5">
        <w:rPr>
          <w:rFonts w:cs="Arial"/>
          <w:sz w:val="24"/>
          <w:szCs w:val="24"/>
          <w:vertAlign w:val="subscript"/>
        </w:rPr>
        <w:t>3</w:t>
      </w:r>
    </w:p>
    <w:p w:rsidR="00D65A7B" w:rsidRPr="009149D5" w:rsidRDefault="00D65A7B" w:rsidP="00D65A7B">
      <w:pPr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9149D5">
        <w:rPr>
          <w:rFonts w:cs="Arial"/>
          <w:sz w:val="24"/>
          <w:szCs w:val="24"/>
        </w:rPr>
        <w:t>CH</w:t>
      </w:r>
      <w:r w:rsidRPr="009149D5">
        <w:rPr>
          <w:rFonts w:cs="Arial"/>
          <w:sz w:val="24"/>
          <w:szCs w:val="24"/>
          <w:vertAlign w:val="subscript"/>
        </w:rPr>
        <w:t>3</w:t>
      </w:r>
      <w:r w:rsidRPr="009149D5">
        <w:rPr>
          <w:rFonts w:cs="Arial"/>
          <w:sz w:val="24"/>
          <w:szCs w:val="24"/>
        </w:rPr>
        <w:t xml:space="preserve"> – CH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2</w:t>
      </w:r>
      <w:r w:rsidRPr="009149D5">
        <w:rPr>
          <w:rFonts w:cs="Arial"/>
          <w:sz w:val="24"/>
          <w:szCs w:val="24"/>
        </w:rPr>
        <w:t xml:space="preserve"> – CH</w:t>
      </w:r>
      <w:r w:rsidRPr="009149D5">
        <w:rPr>
          <w:rFonts w:cs="Arial"/>
          <w:sz w:val="24"/>
          <w:szCs w:val="24"/>
          <w:vertAlign w:val="subscript"/>
        </w:rPr>
        <w:t>3</w:t>
      </w:r>
    </w:p>
    <w:p w:rsidR="00D65A7B" w:rsidRPr="009149D5" w:rsidRDefault="00D65A7B" w:rsidP="00D65A7B">
      <w:pPr>
        <w:pStyle w:val="NormalWeb"/>
        <w:tabs>
          <w:tab w:val="left" w:pos="720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  <w:t xml:space="preserve">                        </w:t>
      </w:r>
      <w:r w:rsidRPr="009149D5">
        <w:rPr>
          <w:rFonts w:ascii="Calibri" w:hAnsi="Calibri" w:cs="Arial"/>
          <w:szCs w:val="24"/>
        </w:rPr>
        <w:t xml:space="preserve">   I</w:t>
      </w:r>
    </w:p>
    <w:p w:rsidR="00D65A7B" w:rsidRPr="00D65A7B" w:rsidRDefault="00D65A7B" w:rsidP="00310600">
      <w:pPr>
        <w:pStyle w:val="NormalWeb"/>
        <w:tabs>
          <w:tab w:val="left" w:pos="720"/>
        </w:tabs>
        <w:rPr>
          <w:rFonts w:cs="Arial"/>
          <w:szCs w:val="24"/>
        </w:rPr>
      </w:pPr>
      <w:r w:rsidRPr="009149D5">
        <w:rPr>
          <w:rFonts w:ascii="Calibri" w:hAnsi="Calibri" w:cs="Arial"/>
          <w:szCs w:val="24"/>
        </w:rPr>
        <w:tab/>
      </w:r>
      <w:r w:rsidRPr="009149D5">
        <w:rPr>
          <w:rFonts w:ascii="Calibri" w:hAnsi="Calibri" w:cs="Arial"/>
          <w:szCs w:val="24"/>
        </w:rPr>
        <w:tab/>
      </w:r>
      <w:r w:rsidR="00310600">
        <w:rPr>
          <w:rFonts w:ascii="Calibri" w:hAnsi="Calibri" w:cs="Arial"/>
          <w:szCs w:val="24"/>
        </w:rPr>
        <w:t xml:space="preserve">           </w:t>
      </w:r>
      <w:r w:rsidRPr="009149D5">
        <w:rPr>
          <w:rFonts w:ascii="Calibri" w:hAnsi="Calibri" w:cs="Arial"/>
          <w:szCs w:val="24"/>
        </w:rPr>
        <w:t>CH</w:t>
      </w:r>
      <w:r w:rsidRPr="009149D5">
        <w:rPr>
          <w:rFonts w:ascii="Calibri" w:hAnsi="Calibri" w:cs="Arial"/>
          <w:szCs w:val="24"/>
          <w:vertAlign w:val="subscript"/>
        </w:rPr>
        <w:t>3</w:t>
      </w:r>
    </w:p>
    <w:sectPr w:rsidR="00D65A7B" w:rsidRPr="00D65A7B" w:rsidSect="00F5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5DA"/>
    <w:multiLevelType w:val="hybridMultilevel"/>
    <w:tmpl w:val="83EA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28B"/>
    <w:multiLevelType w:val="hybridMultilevel"/>
    <w:tmpl w:val="C756E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C7583"/>
    <w:multiLevelType w:val="hybridMultilevel"/>
    <w:tmpl w:val="C472C998"/>
    <w:lvl w:ilvl="0" w:tplc="BAB894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E876D46"/>
    <w:multiLevelType w:val="hybridMultilevel"/>
    <w:tmpl w:val="2E5E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E698D"/>
    <w:multiLevelType w:val="hybridMultilevel"/>
    <w:tmpl w:val="C472C998"/>
    <w:lvl w:ilvl="0" w:tplc="BAB894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2BC2"/>
    <w:rsid w:val="002D57BF"/>
    <w:rsid w:val="00310600"/>
    <w:rsid w:val="003B6054"/>
    <w:rsid w:val="00B52BC2"/>
    <w:rsid w:val="00D65A7B"/>
    <w:rsid w:val="00F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7B"/>
    <w:pPr>
      <w:ind w:left="720"/>
      <w:contextualSpacing/>
    </w:pPr>
  </w:style>
  <w:style w:type="paragraph" w:styleId="NormalWeb">
    <w:name w:val="Normal (Web)"/>
    <w:basedOn w:val="Normal"/>
    <w:rsid w:val="00D65A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2014-05-09T10:42:00Z</dcterms:created>
  <dcterms:modified xsi:type="dcterms:W3CDTF">2014-05-09T18:00:00Z</dcterms:modified>
</cp:coreProperties>
</file>