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FCC" w:rsidRDefault="00925E39">
      <w:r>
        <w:t>Assignment</w:t>
      </w:r>
      <w:proofErr w:type="gramStart"/>
      <w:r>
        <w:t>:_</w:t>
      </w:r>
      <w:proofErr w:type="gramEnd"/>
      <w:r>
        <w:t>___</w:t>
      </w:r>
    </w:p>
    <w:p w:rsidR="00925E39" w:rsidRDefault="00925E39">
      <w:r>
        <w:t>Name</w:t>
      </w:r>
      <w:proofErr w:type="gramStart"/>
      <w:r>
        <w:t>:_</w:t>
      </w:r>
      <w:proofErr w:type="gramEnd"/>
      <w:r>
        <w:t>________________________________________________________</w:t>
      </w:r>
      <w:r>
        <w:tab/>
      </w:r>
      <w:r>
        <w:tab/>
      </w:r>
      <w:r>
        <w:tab/>
      </w:r>
      <w:r>
        <w:tab/>
        <w:t>Hour:______</w:t>
      </w:r>
    </w:p>
    <w:p w:rsidR="00925E39" w:rsidRPr="00871700" w:rsidRDefault="00925E39" w:rsidP="0047786B">
      <w:pPr>
        <w:jc w:val="center"/>
        <w:rPr>
          <w:b/>
        </w:rPr>
      </w:pPr>
      <w:r w:rsidRPr="00871700">
        <w:rPr>
          <w:b/>
        </w:rPr>
        <w:t>Genetics – Review Sheet</w:t>
      </w:r>
    </w:p>
    <w:p w:rsidR="00925E39" w:rsidRPr="00871700" w:rsidRDefault="00925E39">
      <w:pPr>
        <w:rPr>
          <w:b/>
        </w:rPr>
      </w:pPr>
      <w:r w:rsidRPr="00871700">
        <w:rPr>
          <w:b/>
        </w:rPr>
        <w:t>Vocabulary</w:t>
      </w:r>
    </w:p>
    <w:p w:rsidR="0047786B" w:rsidRDefault="0047786B">
      <w:pPr>
        <w:sectPr w:rsidR="0047786B" w:rsidSect="00925E39">
          <w:pgSz w:w="12240" w:h="15840"/>
          <w:pgMar w:top="720" w:right="720" w:bottom="720" w:left="720" w:header="720" w:footer="720" w:gutter="0"/>
          <w:cols w:space="720"/>
          <w:docGrid w:linePitch="360"/>
        </w:sectPr>
      </w:pPr>
    </w:p>
    <w:p w:rsidR="00925E39" w:rsidRDefault="00925E39">
      <w:r>
        <w:lastRenderedPageBreak/>
        <w:t>Meiosis</w:t>
      </w:r>
      <w:r>
        <w:br/>
        <w:t>Genetics</w:t>
      </w:r>
      <w:r>
        <w:br/>
        <w:t>Heredity</w:t>
      </w:r>
      <w:r>
        <w:br/>
        <w:t>Pure breeding</w:t>
      </w:r>
      <w:r>
        <w:br/>
      </w:r>
      <w:r>
        <w:lastRenderedPageBreak/>
        <w:t>Hybrid</w:t>
      </w:r>
      <w:r>
        <w:br/>
        <w:t>Phenotype</w:t>
      </w:r>
      <w:r>
        <w:br/>
        <w:t>Genotype</w:t>
      </w:r>
      <w:r>
        <w:br/>
        <w:t>Homozygous</w:t>
      </w:r>
      <w:r>
        <w:br/>
      </w:r>
      <w:r>
        <w:lastRenderedPageBreak/>
        <w:t>Heterozygous</w:t>
      </w:r>
      <w:r>
        <w:br/>
        <w:t>Gene</w:t>
      </w:r>
      <w:r w:rsidR="00A77D26">
        <w:br/>
        <w:t xml:space="preserve">Homologous Chromosomes </w:t>
      </w:r>
      <w:r w:rsidR="00A77D26">
        <w:br/>
        <w:t>Mutation</w:t>
      </w:r>
    </w:p>
    <w:p w:rsidR="0047786B" w:rsidRDefault="0047786B">
      <w:pPr>
        <w:rPr>
          <w:b/>
        </w:rPr>
        <w:sectPr w:rsidR="0047786B" w:rsidSect="0047786B">
          <w:type w:val="continuous"/>
          <w:pgSz w:w="12240" w:h="15840"/>
          <w:pgMar w:top="720" w:right="720" w:bottom="720" w:left="720" w:header="720" w:footer="720" w:gutter="0"/>
          <w:cols w:num="3" w:space="720"/>
          <w:docGrid w:linePitch="360"/>
        </w:sectPr>
      </w:pPr>
    </w:p>
    <w:p w:rsidR="00925E39" w:rsidRPr="00E46DCD" w:rsidRDefault="00871700">
      <w:pPr>
        <w:rPr>
          <w:b/>
        </w:rPr>
      </w:pPr>
      <w:r w:rsidRPr="00E46DCD">
        <w:rPr>
          <w:b/>
        </w:rPr>
        <w:lastRenderedPageBreak/>
        <w:t>Monohybrid Crosses</w:t>
      </w:r>
    </w:p>
    <w:p w:rsidR="00E46DCD" w:rsidRDefault="00E46DCD" w:rsidP="00E46DCD">
      <w:pPr>
        <w:pStyle w:val="ListParagraph"/>
        <w:numPr>
          <w:ilvl w:val="0"/>
          <w:numId w:val="2"/>
        </w:numPr>
      </w:pPr>
      <w:r>
        <w:t>What is the difference between a genotype and phenotype?</w:t>
      </w:r>
      <w:r w:rsidR="00437438">
        <w:br/>
      </w:r>
    </w:p>
    <w:p w:rsidR="00E46DCD" w:rsidRDefault="005F7347" w:rsidP="00E46DCD">
      <w:pPr>
        <w:pStyle w:val="ListParagraph"/>
        <w:numPr>
          <w:ilvl w:val="0"/>
          <w:numId w:val="2"/>
        </w:numPr>
      </w:pPr>
      <w:r>
        <w:t>What is the difference between being heterozygous and homozygous?</w:t>
      </w:r>
      <w:r w:rsidR="00437438">
        <w:br/>
      </w:r>
    </w:p>
    <w:p w:rsidR="005F7347" w:rsidRDefault="005F7347" w:rsidP="00E46DCD">
      <w:pPr>
        <w:pStyle w:val="ListParagraph"/>
        <w:numPr>
          <w:ilvl w:val="0"/>
          <w:numId w:val="2"/>
        </w:numPr>
      </w:pPr>
      <w:r>
        <w:t>In the heterozygous genotype, which allele masks the other?</w:t>
      </w:r>
      <w:r w:rsidR="00437438">
        <w:br/>
      </w:r>
    </w:p>
    <w:p w:rsidR="00A77D26" w:rsidRDefault="00A77D26" w:rsidP="00E46DCD">
      <w:pPr>
        <w:pStyle w:val="ListParagraph"/>
        <w:numPr>
          <w:ilvl w:val="0"/>
          <w:numId w:val="2"/>
        </w:numPr>
      </w:pPr>
      <w:r>
        <w:t>What does it mean to be a carrier?</w:t>
      </w:r>
      <w:r w:rsidR="00437438">
        <w:br/>
      </w:r>
    </w:p>
    <w:p w:rsidR="005F7347" w:rsidRDefault="005F7347" w:rsidP="00E46DCD">
      <w:pPr>
        <w:pStyle w:val="ListParagraph"/>
        <w:numPr>
          <w:ilvl w:val="0"/>
          <w:numId w:val="2"/>
        </w:numPr>
      </w:pPr>
      <w:r>
        <w:t>If hairy toes is dominant to un-hairy toes, show a Punnett square below that shows the cross between two heterozygous parents:</w:t>
      </w:r>
      <w:r w:rsidR="00437438">
        <w:br/>
      </w:r>
      <w:r w:rsidR="00437438">
        <w:br/>
      </w:r>
      <w:r w:rsidR="00437438">
        <w:br/>
      </w:r>
    </w:p>
    <w:p w:rsidR="005F7347" w:rsidRDefault="005F7347" w:rsidP="005F7347">
      <w:pPr>
        <w:pStyle w:val="ListParagraph"/>
        <w:numPr>
          <w:ilvl w:val="1"/>
          <w:numId w:val="2"/>
        </w:numPr>
      </w:pPr>
      <w:r>
        <w:t>What is the genotypic ratio of the cross?</w:t>
      </w:r>
    </w:p>
    <w:p w:rsidR="005F7347" w:rsidRDefault="005F7347" w:rsidP="005F7347">
      <w:pPr>
        <w:pStyle w:val="ListParagraph"/>
        <w:numPr>
          <w:ilvl w:val="1"/>
          <w:numId w:val="2"/>
        </w:numPr>
      </w:pPr>
      <w:r>
        <w:t>What is the phenotypic ratio of the cross?</w:t>
      </w:r>
    </w:p>
    <w:p w:rsidR="005F7347" w:rsidRDefault="005F7347" w:rsidP="005F7347">
      <w:pPr>
        <w:pStyle w:val="ListParagraph"/>
        <w:numPr>
          <w:ilvl w:val="0"/>
          <w:numId w:val="2"/>
        </w:numPr>
      </w:pPr>
      <w:r>
        <w:t xml:space="preserve">Use the </w:t>
      </w:r>
      <w:r w:rsidR="00CB5B61">
        <w:t>same traits from #4</w:t>
      </w:r>
      <w:r>
        <w:t>, but cross parents who are heterozygous and homozygous recessive:</w:t>
      </w:r>
      <w:r w:rsidR="00437438">
        <w:br/>
      </w:r>
      <w:r w:rsidR="00437438">
        <w:br/>
      </w:r>
      <w:r w:rsidR="00437438">
        <w:br/>
      </w:r>
    </w:p>
    <w:p w:rsidR="005F7347" w:rsidRDefault="005F7347" w:rsidP="005F7347">
      <w:pPr>
        <w:pStyle w:val="ListParagraph"/>
        <w:numPr>
          <w:ilvl w:val="1"/>
          <w:numId w:val="2"/>
        </w:numPr>
      </w:pPr>
      <w:r>
        <w:t>What is the genotypic ratio of the cross?</w:t>
      </w:r>
    </w:p>
    <w:p w:rsidR="005F7347" w:rsidRDefault="005F7347" w:rsidP="005F7347">
      <w:pPr>
        <w:pStyle w:val="ListParagraph"/>
        <w:numPr>
          <w:ilvl w:val="1"/>
          <w:numId w:val="2"/>
        </w:numPr>
      </w:pPr>
      <w:r>
        <w:t>What is the phenotypic ratio of the cross?</w:t>
      </w:r>
    </w:p>
    <w:p w:rsidR="00CB5B61" w:rsidRDefault="00CB5B61" w:rsidP="00CB5B61">
      <w:pPr>
        <w:pStyle w:val="ListParagraph"/>
        <w:numPr>
          <w:ilvl w:val="0"/>
          <w:numId w:val="2"/>
        </w:numPr>
      </w:pPr>
      <w:r>
        <w:t>Use the same traits from #4, but cross parents who are heterozygous and homozygous dominant:</w:t>
      </w:r>
      <w:r w:rsidR="00437438">
        <w:br/>
      </w:r>
      <w:r w:rsidR="00437438">
        <w:br/>
      </w:r>
      <w:r w:rsidR="00437438">
        <w:br/>
      </w:r>
    </w:p>
    <w:p w:rsidR="00CB5B61" w:rsidRDefault="00CB5B61" w:rsidP="00CB5B61">
      <w:pPr>
        <w:pStyle w:val="ListParagraph"/>
        <w:numPr>
          <w:ilvl w:val="1"/>
          <w:numId w:val="2"/>
        </w:numPr>
      </w:pPr>
      <w:r>
        <w:t>What is the genotypic ratio of the cross?</w:t>
      </w:r>
    </w:p>
    <w:p w:rsidR="00CB5B61" w:rsidRDefault="00CB5B61" w:rsidP="00CB5B61">
      <w:pPr>
        <w:pStyle w:val="ListParagraph"/>
        <w:numPr>
          <w:ilvl w:val="1"/>
          <w:numId w:val="2"/>
        </w:numPr>
      </w:pPr>
      <w:r>
        <w:t>What is the phenotypic ratio of the cross?</w:t>
      </w:r>
    </w:p>
    <w:p w:rsidR="00871700" w:rsidRPr="00261639" w:rsidRDefault="00871700">
      <w:pPr>
        <w:rPr>
          <w:b/>
        </w:rPr>
      </w:pPr>
      <w:r w:rsidRPr="00261639">
        <w:rPr>
          <w:b/>
        </w:rPr>
        <w:t>Dihybrid Crosses</w:t>
      </w:r>
      <w:r w:rsidR="00261639">
        <w:rPr>
          <w:b/>
        </w:rPr>
        <w:t xml:space="preserve"> (25-29)</w:t>
      </w:r>
    </w:p>
    <w:p w:rsidR="00261639" w:rsidRDefault="00261639" w:rsidP="00261639">
      <w:pPr>
        <w:pStyle w:val="ListParagraph"/>
        <w:numPr>
          <w:ilvl w:val="0"/>
          <w:numId w:val="3"/>
        </w:numPr>
      </w:pPr>
      <w:r>
        <w:t>What is the difference between a monohybrid and dihybrid cross?</w:t>
      </w:r>
      <w:r w:rsidR="00437438">
        <w:br/>
      </w:r>
    </w:p>
    <w:p w:rsidR="00261639" w:rsidRDefault="00261639" w:rsidP="00261639">
      <w:pPr>
        <w:pStyle w:val="ListParagraph"/>
        <w:numPr>
          <w:ilvl w:val="0"/>
          <w:numId w:val="3"/>
        </w:numPr>
      </w:pPr>
      <w:r>
        <w:t xml:space="preserve">If a parent has the following genotype, </w:t>
      </w:r>
      <w:proofErr w:type="spellStart"/>
      <w:r>
        <w:t>GgTt</w:t>
      </w:r>
      <w:proofErr w:type="spellEnd"/>
      <w:r>
        <w:t xml:space="preserve">, how </w:t>
      </w:r>
      <w:r w:rsidR="00437438">
        <w:t>many different combinations</w:t>
      </w:r>
      <w:r>
        <w:t xml:space="preserve"> of alleles could be present in its gametes?</w:t>
      </w:r>
      <w:r w:rsidR="00437438">
        <w:br/>
      </w:r>
    </w:p>
    <w:p w:rsidR="00A77D26" w:rsidRDefault="00A77D26" w:rsidP="00A77D26">
      <w:r>
        <w:lastRenderedPageBreak/>
        <w:t xml:space="preserve">If A is a dominant allele for blue eyes and a is recessive allele for green eyes, B is the dominant allele for tall and b </w:t>
      </w:r>
      <w:proofErr w:type="gramStart"/>
      <w:r>
        <w:t>Is</w:t>
      </w:r>
      <w:proofErr w:type="gramEnd"/>
      <w:r>
        <w:t xml:space="preserve"> the recessive allele for short, examine the following cross. </w:t>
      </w:r>
    </w:p>
    <w:p w:rsidR="00261639" w:rsidRDefault="00437438" w:rsidP="00261639">
      <w:pPr>
        <w:pStyle w:val="ListParagraph"/>
        <w:numPr>
          <w:ilvl w:val="0"/>
          <w:numId w:val="3"/>
        </w:numPr>
      </w:pPr>
      <w:r>
        <w:rPr>
          <w:noProof/>
        </w:rPr>
        <w:drawing>
          <wp:anchor distT="0" distB="0" distL="114300" distR="114300" simplePos="0" relativeHeight="251659264" behindDoc="0" locked="0" layoutInCell="1" allowOverlap="1">
            <wp:simplePos x="0" y="0"/>
            <wp:positionH relativeFrom="column">
              <wp:posOffset>4392930</wp:posOffset>
            </wp:positionH>
            <wp:positionV relativeFrom="paragraph">
              <wp:posOffset>-304165</wp:posOffset>
            </wp:positionV>
            <wp:extent cx="2464435" cy="2101215"/>
            <wp:effectExtent l="19050" t="0" r="0" b="0"/>
            <wp:wrapNone/>
            <wp:docPr id="1" name="Picture 1" descr="C:\Users\hpilarz\Desktop\Dihybr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ilarz\Desktop\Dihybrid.png"/>
                    <pic:cNvPicPr>
                      <a:picLocks noChangeAspect="1" noChangeArrowheads="1"/>
                    </pic:cNvPicPr>
                  </pic:nvPicPr>
                  <pic:blipFill>
                    <a:blip r:embed="rId5" cstate="print"/>
                    <a:srcRect/>
                    <a:stretch>
                      <a:fillRect/>
                    </a:stretch>
                  </pic:blipFill>
                  <pic:spPr bwMode="auto">
                    <a:xfrm>
                      <a:off x="0" y="0"/>
                      <a:ext cx="2464435" cy="2101215"/>
                    </a:xfrm>
                    <a:prstGeom prst="rect">
                      <a:avLst/>
                    </a:prstGeom>
                    <a:noFill/>
                    <a:ln w="9525">
                      <a:noFill/>
                      <a:miter lim="800000"/>
                      <a:headEnd/>
                      <a:tailEnd/>
                    </a:ln>
                  </pic:spPr>
                </pic:pic>
              </a:graphicData>
            </a:graphic>
          </wp:anchor>
        </w:drawing>
      </w:r>
      <w:r w:rsidR="00A77D26">
        <w:t>Describe the phenotype of the parents in the cross.</w:t>
      </w:r>
      <w:r>
        <w:br/>
      </w:r>
    </w:p>
    <w:p w:rsidR="00A77D26" w:rsidRDefault="00A77D26" w:rsidP="00261639">
      <w:pPr>
        <w:pStyle w:val="ListParagraph"/>
        <w:numPr>
          <w:ilvl w:val="0"/>
          <w:numId w:val="3"/>
        </w:numPr>
      </w:pPr>
      <w:r>
        <w:t>What is the phenotypic ratio of the offspring in the cross?</w:t>
      </w:r>
      <w:r w:rsidR="00437438">
        <w:br/>
      </w:r>
    </w:p>
    <w:p w:rsidR="00A77D26" w:rsidRDefault="00A77D26" w:rsidP="00A77D26">
      <w:pPr>
        <w:pStyle w:val="ListParagraph"/>
        <w:numPr>
          <w:ilvl w:val="0"/>
          <w:numId w:val="3"/>
        </w:numPr>
      </w:pPr>
      <w:r>
        <w:t>What is the probability of having blue eyed short child?</w:t>
      </w:r>
      <w:r w:rsidR="00437438">
        <w:br/>
      </w:r>
    </w:p>
    <w:p w:rsidR="00925E39" w:rsidRPr="00871700" w:rsidRDefault="00925E39">
      <w:pPr>
        <w:rPr>
          <w:b/>
        </w:rPr>
      </w:pPr>
      <w:r w:rsidRPr="00871700">
        <w:rPr>
          <w:b/>
        </w:rPr>
        <w:t>Mendel’s Experiments</w:t>
      </w:r>
    </w:p>
    <w:p w:rsidR="00925E39" w:rsidRDefault="00925E39" w:rsidP="00925E39">
      <w:pPr>
        <w:pStyle w:val="ListParagraph"/>
        <w:numPr>
          <w:ilvl w:val="0"/>
          <w:numId w:val="1"/>
        </w:numPr>
      </w:pPr>
      <w:r>
        <w:t>Describe both of Mendel’s Laws.</w:t>
      </w:r>
      <w:r w:rsidR="00437438">
        <w:br/>
      </w:r>
      <w:r w:rsidR="00437438">
        <w:br/>
      </w:r>
    </w:p>
    <w:p w:rsidR="00925E39" w:rsidRPr="0047786B" w:rsidRDefault="00871700" w:rsidP="00871700">
      <w:pPr>
        <w:rPr>
          <w:b/>
        </w:rPr>
      </w:pPr>
      <w:r w:rsidRPr="0047786B">
        <w:rPr>
          <w:b/>
        </w:rPr>
        <w:t>Exceptions to Mendel</w:t>
      </w:r>
    </w:p>
    <w:p w:rsidR="00A77D26" w:rsidRDefault="00A77D26" w:rsidP="00A77D26">
      <w:pPr>
        <w:pStyle w:val="ListParagraph"/>
        <w:numPr>
          <w:ilvl w:val="0"/>
          <w:numId w:val="5"/>
        </w:numPr>
      </w:pPr>
      <w:r>
        <w:t>Describe what is different about the following crosses and list an example of each:</w:t>
      </w:r>
    </w:p>
    <w:p w:rsidR="00A77D26" w:rsidRDefault="00A77D26" w:rsidP="00A77D26">
      <w:pPr>
        <w:pStyle w:val="ListParagraph"/>
        <w:numPr>
          <w:ilvl w:val="1"/>
          <w:numId w:val="5"/>
        </w:numPr>
      </w:pPr>
      <w:r>
        <w:t>Co-dominant</w:t>
      </w:r>
      <w:r w:rsidR="00437438">
        <w:br/>
      </w:r>
    </w:p>
    <w:p w:rsidR="00A77D26" w:rsidRDefault="00A77D26" w:rsidP="00A77D26">
      <w:pPr>
        <w:pStyle w:val="ListParagraph"/>
        <w:numPr>
          <w:ilvl w:val="1"/>
          <w:numId w:val="5"/>
        </w:numPr>
      </w:pPr>
      <w:r>
        <w:t>Incomplete Dominant</w:t>
      </w:r>
      <w:r w:rsidR="00437438">
        <w:br/>
      </w:r>
    </w:p>
    <w:p w:rsidR="00A77D26" w:rsidRDefault="00A77D26" w:rsidP="00A77D26">
      <w:pPr>
        <w:pStyle w:val="ListParagraph"/>
        <w:numPr>
          <w:ilvl w:val="1"/>
          <w:numId w:val="5"/>
        </w:numPr>
      </w:pPr>
      <w:r>
        <w:t>Multiple Alleles</w:t>
      </w:r>
      <w:r w:rsidR="00437438">
        <w:br/>
      </w:r>
    </w:p>
    <w:p w:rsidR="00A77D26" w:rsidRDefault="00A77D26" w:rsidP="00A77D26">
      <w:pPr>
        <w:pStyle w:val="ListParagraph"/>
        <w:numPr>
          <w:ilvl w:val="1"/>
          <w:numId w:val="5"/>
        </w:numPr>
      </w:pPr>
      <w:r>
        <w:t xml:space="preserve">Polygenetic </w:t>
      </w:r>
      <w:r w:rsidR="00437438">
        <w:br/>
      </w:r>
    </w:p>
    <w:p w:rsidR="00A77D26" w:rsidRDefault="00A77D26" w:rsidP="00A77D26">
      <w:pPr>
        <w:pStyle w:val="ListParagraph"/>
        <w:numPr>
          <w:ilvl w:val="1"/>
          <w:numId w:val="5"/>
        </w:numPr>
      </w:pPr>
      <w:r>
        <w:t>Sex-linked</w:t>
      </w:r>
      <w:r w:rsidR="00437438">
        <w:br/>
      </w:r>
    </w:p>
    <w:p w:rsidR="00A77D26" w:rsidRDefault="00A77D26" w:rsidP="00A77D26">
      <w:pPr>
        <w:pStyle w:val="ListParagraph"/>
        <w:numPr>
          <w:ilvl w:val="0"/>
          <w:numId w:val="5"/>
        </w:numPr>
      </w:pPr>
      <w:r>
        <w:t>Who is more likely to have a sex-linked trait and why?</w:t>
      </w:r>
      <w:r w:rsidR="00437438">
        <w:br/>
      </w:r>
    </w:p>
    <w:p w:rsidR="00871700" w:rsidRPr="00261639" w:rsidRDefault="00437438" w:rsidP="00871700">
      <w:pPr>
        <w:rPr>
          <w:b/>
        </w:rPr>
      </w:pPr>
      <w:r w:rsidRPr="00A77D26">
        <w:rPr>
          <w:b/>
          <w:noProof/>
        </w:rPr>
        <w:pict>
          <v:group id="_x0000_s1026" style="position:absolute;margin-left:298.25pt;margin-top:20.75pt;width:255pt;height:168.7pt;z-index:251658240" coordorigin="108442125,111785400" coordsize="2543175,1694717" wrapcoords="5718 288 5654 2496 7179 3360 8322 3360 8322 4896 889 5280 508 5376 508 7968 -64 9408 -64 11616 4193 12576 4193 14112 2795 14304 2478 14592 2478 18720 1906 18720 1779 19008 1779 21024 3431 21024 21536 21024 21473 19200 21282 18720 20711 18720 20838 14496 20520 14400 18042 14112 18169 12576 20012 11136 20202 10656 20139 9984 19885 9504 16581 7968 16708 5376 16200 5280 8576 4896 8576 3360 8831 3360 10991 2016 11118 1440 10991 864 10609 288 5718 288">
            <v:line id="_x0000_s1027" style="position:absolute;mso-wrap-distance-left:2.88pt;mso-wrap-distance-top:2.88pt;mso-wrap-distance-right:2.88pt;mso-wrap-distance-bottom:2.88pt" from="108527850,112214025" to="110385225,112214025" strokeweight="1pt" o:cliptowrap="t">
              <v:shadow color="#ccc"/>
            </v:line>
            <v:line id="_x0000_s1028" style="position:absolute;mso-wrap-distance-left:2.88pt;mso-wrap-distance-top:2.88pt;mso-wrap-distance-right:2.88pt;mso-wrap-distance-bottom:2.88pt" from="109442250,111871125" to="109442250,112214025" strokeweight="1pt" o:cliptowrap="t">
              <v:shadow color="#ccc"/>
            </v:line>
            <v:line id="_x0000_s1029" style="position:absolute;mso-wrap-distance-left:2.88pt;mso-wrap-distance-top:2.88pt;mso-wrap-distance-right:2.88pt;mso-wrap-distance-bottom:2.88pt" from="108527850,112214025" to="108527850,112528350" strokeweight="1pt" o:cliptowrap="t">
              <v:shadow color="#ccc"/>
            </v:line>
            <v:line id="_x0000_s1030" style="position:absolute;mso-wrap-distance-left:2.88pt;mso-wrap-distance-top:2.88pt;mso-wrap-distance-right:2.88pt;mso-wrap-distance-bottom:2.88pt" from="109156500,112214025" to="109156500,112528350" strokeweight="1pt" o:cliptowrap="t">
              <v:shadow color="#ccc"/>
            </v:line>
            <v:line id="_x0000_s1031" style="position:absolute;mso-wrap-distance-left:2.88pt;mso-wrap-distance-top:2.88pt;mso-wrap-distance-right:2.88pt;mso-wrap-distance-bottom:2.88pt" from="110385225,112214025" to="110385225,112528350" strokeweight="1pt" o:cliptowrap="t">
              <v:shadow color="#ccc"/>
            </v:line>
            <v:line id="_x0000_s1032" style="position:absolute;mso-wrap-distance-left:2.88pt;mso-wrap-distance-top:2.88pt;mso-wrap-distance-right:2.88pt;mso-wrap-distance-bottom:2.88pt" from="109842300,112214025" to="109842300,112528350" strokeweight="1pt" o:cliptowrap="t">
              <v:shadow color="#ccc"/>
            </v:line>
            <v:oval id="_x0000_s1033" style="position:absolute;left:109756575;top:112528350;width:142875;height:142875;mso-wrap-distance-left:2.88pt;mso-wrap-distance-top:2.88pt;mso-wrap-distance-right:2.88pt;mso-wrap-distance-bottom:2.88pt" filled="f" strokeweight="1pt" insetpen="t" o:cliptowrap="t">
              <v:shadow color="#ccc"/>
              <v:textbox inset="2.88pt,2.88pt,2.88pt,2.88pt"/>
            </v:oval>
            <v:oval id="_x0000_s1034" style="position:absolute;left:109042200;top:113271300;width:142875;height:142875;mso-wrap-distance-left:2.88pt;mso-wrap-distance-top:2.88pt;mso-wrap-distance-right:2.88pt;mso-wrap-distance-bottom:2.88pt" filled="f" strokeweight="1pt" insetpen="t" o:cliptowrap="t">
              <v:shadow color="#ccc"/>
              <v:textbox inset="2.88pt,2.88pt,2.88pt,2.88pt"/>
            </v:oval>
            <v:oval id="_x0000_s1035" style="position:absolute;left:110470950;top:113271300;width:142875;height:142875;mso-wrap-distance-left:2.88pt;mso-wrap-distance-top:2.88pt;mso-wrap-distance-right:2.88pt;mso-wrap-distance-bottom:2.88pt" fillcolor="black" strokeweight="1pt" insetpen="t" o:cliptowrap="t">
              <v:shadow color="#ccc"/>
              <v:textbox inset="2.88pt,2.88pt,2.88pt,2.88pt"/>
            </v:oval>
            <v:oval id="_x0000_s1036" style="position:absolute;left:110670975;top:112528350;width:142875;height:142875;mso-wrap-distance-left:2.88pt;mso-wrap-distance-top:2.88pt;mso-wrap-distance-right:2.88pt;mso-wrap-distance-bottom:2.88pt" fillcolor="black" strokeweight="1pt" insetpen="t" o:cliptowrap="t">
              <v:shadow color="#ccc"/>
              <v:textbox inset="2.88pt,2.88pt,2.88pt,2.88pt"/>
            </v:oval>
            <v:rect id="_x0000_s1037" style="position:absolute;left:108442125;top:112528350;width:171450;height:171450;mso-wrap-distance-left:2.88pt;mso-wrap-distance-top:2.88pt;mso-wrap-distance-right:2.88pt;mso-wrap-distance-bottom:2.88pt" filled="f" strokeweight="1pt" insetpen="t" o:cliptowrap="t">
              <v:stroke>
                <o:left v:ext="view" joinstyle="miter" insetpen="t"/>
                <o:top v:ext="view" joinstyle="miter" insetpen="t"/>
                <o:right v:ext="view" joinstyle="miter" insetpen="t"/>
                <o:bottom v:ext="view" joinstyle="miter" insetpen="t"/>
              </v:stroke>
              <v:shadow color="#ccc"/>
              <v:textbox inset="2.88pt,2.88pt,2.88pt,2.88pt"/>
            </v:rect>
            <v:line id="_x0000_s1038" style="position:absolute;mso-wrap-distance-left:2.88pt;mso-wrap-distance-top:2.88pt;mso-wrap-distance-right:2.88pt;mso-wrap-distance-bottom:2.88pt" from="109299375,111871125" to="109556550,111871125" strokeweight="1pt" o:cliptowrap="t">
              <v:shadow color="#ccc"/>
            </v:line>
            <v:line id="_x0000_s1039" style="position:absolute;mso-wrap-distance-left:2.88pt;mso-wrap-distance-top:2.88pt;mso-wrap-distance-right:2.88pt;mso-wrap-distance-bottom:2.88pt" from="110213775,112928400" to="110213775,113271300" strokeweight="1pt" o:cliptowrap="t">
              <v:shadow color="#ccc"/>
            </v:line>
            <v:line id="_x0000_s1040" style="position:absolute;mso-wrap-distance-left:2.88pt;mso-wrap-distance-top:2.88pt;mso-wrap-distance-right:2.88pt;mso-wrap-distance-bottom:2.88pt" from="110556675,112928400" to="110556675,113271300" strokeweight="1pt" o:cliptowrap="t">
              <v:shadow color="#ccc"/>
            </v:line>
            <v:line id="_x0000_s1041" style="position:absolute;mso-wrap-distance-left:2.88pt;mso-wrap-distance-top:2.88pt;mso-wrap-distance-right:2.88pt;mso-wrap-distance-bottom:2.88pt" from="110871000,112928400" to="110871000,113271300" strokeweight="1pt" o:cliptowrap="t">
              <v:shadow color="#ccc"/>
            </v:line>
            <v:line id="_x0000_s1042" style="position:absolute;mso-wrap-distance-left:2.88pt;mso-wrap-distance-top:2.88pt;mso-wrap-distance-right:2.88pt;mso-wrap-distance-bottom:2.88pt" from="108756450,112928400" to="108756450,113271300" strokeweight="1pt" o:cliptowrap="t">
              <v:shadow color="#ccc"/>
            </v:line>
            <v:line id="_x0000_s1043" style="position:absolute;mso-wrap-distance-left:2.88pt;mso-wrap-distance-top:2.88pt;mso-wrap-distance-right:2.88pt;mso-wrap-distance-bottom:2.88pt" from="109127925,112928400" to="109127925,113271300" strokeweight="1pt" o:cliptowrap="t">
              <v:shadow color="#ccc"/>
            </v:line>
            <v:line id="_x0000_s1044" style="position:absolute;mso-wrap-distance-left:2.88pt;mso-wrap-distance-top:2.88pt;mso-wrap-distance-right:2.88pt;mso-wrap-distance-bottom:2.88pt" from="108956475,112585500" to="108956475,112928400" strokeweight="1pt" o:cliptowrap="t">
              <v:shadow color="#ccc"/>
            </v:line>
            <v:line id="_x0000_s1045" style="position:absolute;mso-wrap-distance-left:2.88pt;mso-wrap-distance-top:2.88pt;mso-wrap-distance-right:2.88pt;mso-wrap-distance-bottom:2.88pt" from="110556675,112585500" to="110556675,112928400" strokeweight="1pt" o:cliptowrap="t">
              <v:shadow color="#ccc"/>
            </v:line>
            <v:line id="_x0000_s1046" style="position:absolute;mso-wrap-distance-left:2.88pt;mso-wrap-distance-top:2.88pt;mso-wrap-distance-right:2.88pt;mso-wrap-distance-bottom:2.88pt" from="110442375,112585500" to="110670975,112585500" strokeweight="1pt" o:cliptowrap="t">
              <v:shadow color="#ccc"/>
            </v:line>
            <v:line id="_x0000_s1047" style="position:absolute;mso-wrap-distance-left:2.88pt;mso-wrap-distance-top:2.88pt;mso-wrap-distance-right:2.88pt;mso-wrap-distance-bottom:2.88pt" from="108842175,112585500" to="109070775,112585500" strokeweight="1pt" o:cliptowrap="t">
              <v:shadow color="#ccc"/>
            </v:line>
            <v:line id="_x0000_s1048" style="position:absolute;mso-wrap-distance-left:2.88pt;mso-wrap-distance-top:2.88pt;mso-wrap-distance-right:2.88pt;mso-wrap-distance-bottom:2.88pt" from="108756450,112928400" to="109127925,112928400" strokeweight="1pt" o:cliptowrap="t">
              <v:shadow color="#ccc"/>
            </v:line>
            <v:line id="_x0000_s1049" style="position:absolute;mso-wrap-distance-left:2.88pt;mso-wrap-distance-top:2.88pt;mso-wrap-distance-right:2.88pt;mso-wrap-distance-bottom:2.88pt" from="110213775,112928400" to="110871000,112928400" strokeweight="1pt" o:cliptowrap="t">
              <v:shadow color="#ccc"/>
            </v:line>
            <v:rect id="_x0000_s1050" style="position:absolute;left:109127925;top:111813975;width:171450;height:171450;mso-wrap-distance-left:2.88pt;mso-wrap-distance-top:2.88pt;mso-wrap-distance-right:2.88pt;mso-wrap-distance-bottom:2.88pt" filled="f" strokeweight="1pt" insetpen="t" o:cliptowrap="t">
              <v:stroke>
                <o:left v:ext="view" joinstyle="miter" insetpen="t"/>
                <o:top v:ext="view" joinstyle="miter" insetpen="t"/>
                <o:right v:ext="view" joinstyle="miter" insetpen="t"/>
                <o:bottom v:ext="view" joinstyle="miter" insetpen="t"/>
              </v:stroke>
              <v:shadow color="#ccc"/>
              <v:textbox inset="2.88pt,2.88pt,2.88pt,2.88pt"/>
            </v:rect>
            <v:rect id="_x0000_s1051" style="position:absolute;left:109042200;top:112499775;width:228600;height:228600;rotation:180;mso-wrap-distance-left:2.88pt;mso-wrap-distance-top:2.88pt;mso-wrap-distance-right:2.88pt;mso-wrap-distance-bottom:2.88pt" o:preferrelative="t" filled="f" stroked="f" insetpen="t" o:cliptowrap="t">
              <v:imagedata r:id="rId6" o:title="female" cropbottom="1771f" cropleft="41870f" cropright="1820f"/>
              <v:shadow color="#ccc"/>
              <v:path o:extrusionok="f"/>
              <o:lock v:ext="edit" aspectratio="t"/>
            </v:rect>
            <v:rect id="_x0000_s1052" style="position:absolute;left:109527975;top:111785400;width:228600;height:228600;rotation:180;mso-wrap-distance-left:2.88pt;mso-wrap-distance-top:2.88pt;mso-wrap-distance-right:2.88pt;mso-wrap-distance-bottom:2.88pt" o:preferrelative="t" filled="f" stroked="f" insetpen="t" o:cliptowrap="t">
              <v:imagedata r:id="rId6" o:title="female" cropbottom="1771f" cropleft="41870f" cropright="1820f"/>
              <v:shadow color="#ccc"/>
              <v:path o:extrusionok="f"/>
              <o:lock v:ext="edit" aspectratio="t"/>
            </v:rect>
            <v:rect id="_x0000_s1053" style="position:absolute;left:110099475;top:113242725;width:228600;height:228600;rotation:180;mso-wrap-distance-left:2.88pt;mso-wrap-distance-top:2.88pt;mso-wrap-distance-right:2.88pt;mso-wrap-distance-bottom:2.88pt" o:preferrelative="t" filled="f" stroked="f" insetpen="t" o:cliptowrap="t">
              <v:imagedata r:id="rId6" o:title="female" cropbottom="1771f" cropleft="41870f" cropright="1820f"/>
              <v:shadow color="#ccc"/>
              <v:path o:extrusionok="f"/>
              <o:lock v:ext="edit" aspectratio="t"/>
            </v:rect>
            <v:rect id="_x0000_s1054" style="position:absolute;left:110728125;top:113242725;width:257175;height:237392;rotation:180;mso-wrap-distance-left:2.88pt;mso-wrap-distance-top:2.88pt;mso-wrap-distance-right:2.88pt;mso-wrap-distance-bottom:2.88pt" o:preferrelative="t" filled="f" stroked="f" insetpen="t" o:cliptowrap="t">
              <v:imagedata r:id="rId6" o:title="female" cropbottom="1771f" cropright="41870f"/>
              <v:shadow color="#ccc"/>
              <v:path o:extrusionok="f"/>
              <o:lock v:ext="edit" aspectratio="t"/>
            </v:rect>
            <v:rect id="_x0000_s1055" style="position:absolute;left:110242350;top:112499775;width:257175;height:237392;rotation:180;mso-wrap-distance-left:2.88pt;mso-wrap-distance-top:2.88pt;mso-wrap-distance-right:2.88pt;mso-wrap-distance-bottom:2.88pt" o:preferrelative="t" filled="f" stroked="f" insetpen="t" o:cliptowrap="t">
              <v:imagedata r:id="rId6" o:title="female" cropbottom="1771f" cropright="41870f"/>
              <v:shadow color="#ccc"/>
              <v:path o:extrusionok="f"/>
              <o:lock v:ext="edit" aspectratio="t"/>
            </v:rect>
            <v:rect id="_x0000_s1056" style="position:absolute;left:108670725;top:112499775;width:257175;height:237392;rotation:180;mso-wrap-distance-left:2.88pt;mso-wrap-distance-top:2.88pt;mso-wrap-distance-right:2.88pt;mso-wrap-distance-bottom:2.88pt" o:preferrelative="t" filled="f" stroked="f" insetpen="t" o:cliptowrap="t">
              <v:imagedata r:id="rId6" o:title="female" cropbottom="1771f" cropright="41870f"/>
              <v:shadow color="#ccc"/>
              <v:path o:extrusionok="f"/>
              <o:lock v:ext="edit" aspectratio="t"/>
            </v:rect>
            <v:rect id="_x0000_s1057" style="position:absolute;left:108670725;top:113271300;width:171450;height:171450;mso-wrap-distance-left:2.88pt;mso-wrap-distance-top:2.88pt;mso-wrap-distance-right:2.88pt;mso-wrap-distance-bottom:2.88pt" fillcolor="black" strokeweight="1pt" insetpen="t" o:cliptowrap="t">
              <v:stroke>
                <o:left v:ext="view" weight="1pt" joinstyle="miter" insetpen="t"/>
                <o:top v:ext="view" weight="1pt" joinstyle="miter" insetpen="t"/>
                <o:right v:ext="view" weight="1pt" joinstyle="miter" insetpen="t"/>
                <o:bottom v:ext="view" weight="1pt" joinstyle="miter" insetpen="t"/>
              </v:stroke>
              <v:shadow color="#ccc"/>
              <v:textbox inset="2.88pt,2.88pt,2.88pt,2.88pt"/>
            </v:rect>
          </v:group>
        </w:pict>
      </w:r>
      <w:r w:rsidR="00871700" w:rsidRPr="00261639">
        <w:rPr>
          <w:b/>
        </w:rPr>
        <w:t>Mutations</w:t>
      </w:r>
    </w:p>
    <w:p w:rsidR="00261639" w:rsidRDefault="00261639" w:rsidP="00261639">
      <w:pPr>
        <w:pStyle w:val="ListParagraph"/>
        <w:numPr>
          <w:ilvl w:val="0"/>
          <w:numId w:val="4"/>
        </w:numPr>
      </w:pPr>
      <w:r>
        <w:t>How can you “get” mutations?</w:t>
      </w:r>
      <w:r w:rsidR="00437438">
        <w:br/>
      </w:r>
      <w:r w:rsidR="00437438">
        <w:br/>
      </w:r>
    </w:p>
    <w:p w:rsidR="00871700" w:rsidRDefault="00261639" w:rsidP="00871700">
      <w:pPr>
        <w:pStyle w:val="ListParagraph"/>
        <w:numPr>
          <w:ilvl w:val="0"/>
          <w:numId w:val="4"/>
        </w:numPr>
      </w:pPr>
      <w:r>
        <w:t>What kind of effect could mutations have on a person?</w:t>
      </w:r>
      <w:r w:rsidR="00437438">
        <w:br/>
      </w:r>
    </w:p>
    <w:p w:rsidR="00A77D26" w:rsidRPr="0047786B" w:rsidRDefault="00A77D26" w:rsidP="00A77D26">
      <w:pPr>
        <w:rPr>
          <w:b/>
        </w:rPr>
      </w:pPr>
      <w:r w:rsidRPr="00A77D26">
        <w:rPr>
          <w:b/>
        </w:rPr>
        <w:t>Pedigree</w:t>
      </w:r>
    </w:p>
    <w:p w:rsidR="00A77D26" w:rsidRDefault="00A77D26" w:rsidP="00A77D26">
      <w:pPr>
        <w:pStyle w:val="ListParagraph"/>
        <w:numPr>
          <w:ilvl w:val="0"/>
          <w:numId w:val="6"/>
        </w:numPr>
      </w:pPr>
      <w:r>
        <w:t xml:space="preserve">How many generations </w:t>
      </w:r>
      <w:proofErr w:type="gramStart"/>
      <w:r>
        <w:t>are show</w:t>
      </w:r>
      <w:proofErr w:type="gramEnd"/>
      <w:r>
        <w:t>?</w:t>
      </w:r>
    </w:p>
    <w:p w:rsidR="00A77D26" w:rsidRDefault="00A77D26" w:rsidP="00A77D26">
      <w:pPr>
        <w:pStyle w:val="ListParagraph"/>
        <w:numPr>
          <w:ilvl w:val="0"/>
          <w:numId w:val="6"/>
        </w:numPr>
      </w:pPr>
      <w:r>
        <w:t xml:space="preserve">Is this </w:t>
      </w:r>
      <w:proofErr w:type="spellStart"/>
      <w:r>
        <w:t>autosomal</w:t>
      </w:r>
      <w:proofErr w:type="spellEnd"/>
      <w:r>
        <w:t xml:space="preserve"> or sex-linked?</w:t>
      </w:r>
    </w:p>
    <w:p w:rsidR="00A77D26" w:rsidRDefault="00A77D26" w:rsidP="00A77D26">
      <w:pPr>
        <w:pStyle w:val="ListParagraph"/>
        <w:numPr>
          <w:ilvl w:val="0"/>
          <w:numId w:val="6"/>
        </w:numPr>
      </w:pPr>
      <w:r>
        <w:t>Is this dominant or recessive?</w:t>
      </w:r>
    </w:p>
    <w:p w:rsidR="00A77D26" w:rsidRDefault="00A77D26" w:rsidP="00A77D26">
      <w:pPr>
        <w:pStyle w:val="ListParagraph"/>
        <w:numPr>
          <w:ilvl w:val="0"/>
          <w:numId w:val="6"/>
        </w:numPr>
      </w:pPr>
      <w:r>
        <w:t>What does it mean if the circles/squares are half shaded in?</w:t>
      </w:r>
    </w:p>
    <w:p w:rsidR="00A77D26" w:rsidRDefault="00A77D26" w:rsidP="00A77D26">
      <w:pPr>
        <w:pStyle w:val="ListParagraph"/>
        <w:numPr>
          <w:ilvl w:val="0"/>
          <w:numId w:val="6"/>
        </w:numPr>
      </w:pPr>
      <w:r>
        <w:t>What does it mean if the circles/squares are totally shaded in?</w:t>
      </w:r>
    </w:p>
    <w:p w:rsidR="008F72BA" w:rsidRDefault="008F72BA" w:rsidP="00A77D26">
      <w:pPr>
        <w:pStyle w:val="ListParagraph"/>
        <w:numPr>
          <w:ilvl w:val="0"/>
          <w:numId w:val="6"/>
        </w:numPr>
      </w:pPr>
      <w:r>
        <w:t>Use the letter A to fill in the genotypes of the pedigree.</w:t>
      </w:r>
    </w:p>
    <w:sectPr w:rsidR="008F72BA" w:rsidSect="0047786B">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E7AA2"/>
    <w:multiLevelType w:val="hybridMultilevel"/>
    <w:tmpl w:val="722A59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7D68C6"/>
    <w:multiLevelType w:val="hybridMultilevel"/>
    <w:tmpl w:val="0E367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E56B7E"/>
    <w:multiLevelType w:val="hybridMultilevel"/>
    <w:tmpl w:val="8B2C9230"/>
    <w:lvl w:ilvl="0" w:tplc="B0D8CDEC">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
    <w:nsid w:val="6EA74AD6"/>
    <w:multiLevelType w:val="hybridMultilevel"/>
    <w:tmpl w:val="5EFC6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812BFA"/>
    <w:multiLevelType w:val="hybridMultilevel"/>
    <w:tmpl w:val="313409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B24EE4"/>
    <w:multiLevelType w:val="hybridMultilevel"/>
    <w:tmpl w:val="0E8C5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20"/>
  <w:drawingGridHorizontalSpacing w:val="110"/>
  <w:displayHorizontalDrawingGridEvery w:val="2"/>
  <w:characterSpacingControl w:val="doNotCompress"/>
  <w:compat/>
  <w:rsids>
    <w:rsidRoot w:val="00925E39"/>
    <w:rsid w:val="00261639"/>
    <w:rsid w:val="00437438"/>
    <w:rsid w:val="0047786B"/>
    <w:rsid w:val="005F7347"/>
    <w:rsid w:val="00871700"/>
    <w:rsid w:val="008F72BA"/>
    <w:rsid w:val="00906FCC"/>
    <w:rsid w:val="00925E39"/>
    <w:rsid w:val="00A77D26"/>
    <w:rsid w:val="00CB5B61"/>
    <w:rsid w:val="00E46D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F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E39"/>
    <w:pPr>
      <w:ind w:left="720"/>
      <w:contextualSpacing/>
    </w:pPr>
  </w:style>
  <w:style w:type="paragraph" w:styleId="BalloonText">
    <w:name w:val="Balloon Text"/>
    <w:basedOn w:val="Normal"/>
    <w:link w:val="BalloonTextChar"/>
    <w:uiPriority w:val="99"/>
    <w:semiHidden/>
    <w:unhideWhenUsed/>
    <w:rsid w:val="00A77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D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541</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hpilarz</dc:creator>
  <cp:lastModifiedBy>hpilarz</cp:lastModifiedBy>
  <cp:revision>8</cp:revision>
  <dcterms:created xsi:type="dcterms:W3CDTF">2014-03-21T02:12:00Z</dcterms:created>
  <dcterms:modified xsi:type="dcterms:W3CDTF">2014-03-21T12:57:00Z</dcterms:modified>
</cp:coreProperties>
</file>