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CD" w:rsidRDefault="007829CD" w:rsidP="00782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Assignment Number ___________</w:t>
      </w:r>
    </w:p>
    <w:p w:rsidR="007829CD" w:rsidRDefault="007829CD" w:rsidP="007829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Name:______________________________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Hour:___________</w:t>
      </w:r>
    </w:p>
    <w:p w:rsidR="007829CD" w:rsidRPr="007829CD" w:rsidRDefault="007829CD" w:rsidP="007829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29CD">
        <w:rPr>
          <w:rFonts w:ascii="Arial" w:eastAsia="Times New Roman" w:hAnsi="Arial" w:cs="Arial"/>
          <w:b/>
          <w:color w:val="000000"/>
          <w:sz w:val="24"/>
          <w:szCs w:val="24"/>
        </w:rPr>
        <w:t>Simple Genetics Practice Problems</w:t>
      </w:r>
    </w:p>
    <w:p w:rsidR="007829CD" w:rsidRPr="007829CD" w:rsidRDefault="007829CD" w:rsidP="0078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9CD">
        <w:rPr>
          <w:rFonts w:ascii="Arial" w:eastAsia="Times New Roman" w:hAnsi="Arial" w:cs="Arial"/>
          <w:color w:val="000000"/>
          <w:sz w:val="24"/>
          <w:szCs w:val="24"/>
        </w:rPr>
        <w:t xml:space="preserve">1. For each genotype, indicate whether it is </w:t>
      </w:r>
      <w:r w:rsidRPr="007829CD">
        <w:rPr>
          <w:rFonts w:ascii="Arial" w:eastAsia="Times New Roman" w:hAnsi="Arial" w:cs="Arial"/>
          <w:b/>
          <w:color w:val="000000"/>
          <w:sz w:val="24"/>
          <w:szCs w:val="24"/>
        </w:rPr>
        <w:t>heterozygous</w:t>
      </w:r>
      <w:r w:rsidRPr="007829CD">
        <w:rPr>
          <w:rFonts w:ascii="Arial" w:eastAsia="Times New Roman" w:hAnsi="Arial" w:cs="Arial"/>
          <w:color w:val="000000"/>
          <w:sz w:val="24"/>
          <w:szCs w:val="24"/>
        </w:rPr>
        <w:t xml:space="preserve"> (HE) or </w:t>
      </w:r>
      <w:r w:rsidRPr="007829CD">
        <w:rPr>
          <w:rFonts w:ascii="Arial" w:eastAsia="Times New Roman" w:hAnsi="Arial" w:cs="Arial"/>
          <w:b/>
          <w:color w:val="000000"/>
          <w:sz w:val="24"/>
          <w:szCs w:val="24"/>
        </w:rPr>
        <w:t>homozygous</w:t>
      </w:r>
      <w:r w:rsidR="007C0ED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dominant</w:t>
      </w:r>
      <w:r w:rsidR="007C0ED9">
        <w:rPr>
          <w:rFonts w:ascii="Arial" w:eastAsia="Times New Roman" w:hAnsi="Arial" w:cs="Arial"/>
          <w:color w:val="000000"/>
          <w:sz w:val="24"/>
          <w:szCs w:val="24"/>
        </w:rPr>
        <w:t xml:space="preserve"> (HO-D</w:t>
      </w:r>
      <w:r w:rsidRPr="007829CD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7C0ED9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r w:rsidR="007C0ED9">
        <w:rPr>
          <w:rFonts w:ascii="Arial" w:eastAsia="Times New Roman" w:hAnsi="Arial" w:cs="Arial"/>
          <w:b/>
          <w:color w:val="000000"/>
          <w:sz w:val="24"/>
          <w:szCs w:val="24"/>
        </w:rPr>
        <w:t>homozygous recessive</w:t>
      </w:r>
      <w:r w:rsidR="007C0ED9">
        <w:rPr>
          <w:rFonts w:ascii="Arial" w:eastAsia="Times New Roman" w:hAnsi="Arial" w:cs="Arial"/>
          <w:color w:val="000000"/>
          <w:sz w:val="24"/>
          <w:szCs w:val="24"/>
        </w:rPr>
        <w:t xml:space="preserve"> (HO-R)</w:t>
      </w:r>
    </w:p>
    <w:tbl>
      <w:tblPr>
        <w:tblW w:w="9750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33"/>
        <w:gridCol w:w="2478"/>
        <w:gridCol w:w="2382"/>
        <w:gridCol w:w="2557"/>
      </w:tblGrid>
      <w:tr w:rsidR="007829CD" w:rsidRPr="007829CD" w:rsidTr="007829CD">
        <w:trPr>
          <w:tblCellSpacing w:w="15" w:type="dxa"/>
        </w:trPr>
        <w:tc>
          <w:tcPr>
            <w:tcW w:w="2145" w:type="dxa"/>
            <w:vAlign w:val="center"/>
            <w:hideMark/>
          </w:tcPr>
          <w:p w:rsidR="007829CD" w:rsidRPr="007829CD" w:rsidRDefault="007829CD" w:rsidP="00782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 ____</w:t>
            </w: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Bb ____</w:t>
            </w: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Cc ____</w:t>
            </w: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Dd ____</w:t>
            </w:r>
          </w:p>
        </w:tc>
        <w:tc>
          <w:tcPr>
            <w:tcW w:w="2295" w:type="dxa"/>
            <w:vAlign w:val="center"/>
            <w:hideMark/>
          </w:tcPr>
          <w:p w:rsidR="007829CD" w:rsidRPr="007829CD" w:rsidRDefault="007829CD" w:rsidP="0078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____</w:t>
            </w: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ff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____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GG </w:t>
            </w: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____ </w:t>
            </w: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HH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2205" w:type="dxa"/>
            <w:vAlign w:val="center"/>
            <w:hideMark/>
          </w:tcPr>
          <w:p w:rsidR="007829CD" w:rsidRPr="007829CD" w:rsidRDefault="007829CD" w:rsidP="0078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 ____</w:t>
            </w: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Jj ____</w:t>
            </w: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kk ____</w:t>
            </w: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Ll ____</w:t>
            </w:r>
          </w:p>
        </w:tc>
        <w:tc>
          <w:tcPr>
            <w:tcW w:w="2355" w:type="dxa"/>
            <w:vAlign w:val="center"/>
            <w:hideMark/>
          </w:tcPr>
          <w:p w:rsidR="007829CD" w:rsidRPr="007829CD" w:rsidRDefault="007829CD" w:rsidP="0078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Mm ____</w:t>
            </w: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nn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</w:t>
            </w: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OO ____</w:t>
            </w: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Pp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____</w:t>
            </w:r>
          </w:p>
        </w:tc>
      </w:tr>
    </w:tbl>
    <w:p w:rsidR="007829CD" w:rsidRPr="007829CD" w:rsidRDefault="007829CD" w:rsidP="0078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9CD">
        <w:rPr>
          <w:rFonts w:ascii="Arial" w:eastAsia="Times New Roman" w:hAnsi="Arial" w:cs="Arial"/>
          <w:color w:val="000000"/>
          <w:sz w:val="24"/>
          <w:szCs w:val="24"/>
        </w:rPr>
        <w:t xml:space="preserve">2. For each of the genotypes below, determine the </w:t>
      </w:r>
      <w:r w:rsidRPr="007829CD">
        <w:rPr>
          <w:rFonts w:ascii="Arial" w:eastAsia="Times New Roman" w:hAnsi="Arial" w:cs="Arial"/>
          <w:b/>
          <w:color w:val="000000"/>
          <w:sz w:val="24"/>
          <w:szCs w:val="24"/>
        </w:rPr>
        <w:t>phenotype</w:t>
      </w:r>
      <w:r w:rsidRPr="007829C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tbl>
      <w:tblPr>
        <w:tblW w:w="9750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42"/>
        <w:gridCol w:w="4808"/>
      </w:tblGrid>
      <w:tr w:rsidR="007829CD" w:rsidRPr="007829CD" w:rsidTr="00782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9CD" w:rsidRPr="007829CD" w:rsidRDefault="007829CD" w:rsidP="00782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C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Purple flowers are dominant to white flowers</w:t>
            </w: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PP ___________________________</w:t>
            </w: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Pp ___________________________</w:t>
            </w: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pp ___________________________ </w:t>
            </w:r>
          </w:p>
        </w:tc>
        <w:tc>
          <w:tcPr>
            <w:tcW w:w="0" w:type="auto"/>
            <w:vAlign w:val="center"/>
            <w:hideMark/>
          </w:tcPr>
          <w:p w:rsidR="007829CD" w:rsidRPr="007829CD" w:rsidRDefault="007829CD" w:rsidP="0078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C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Brown eyes are dominant to blue eyes</w:t>
            </w: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BB ___________________________</w:t>
            </w: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Bb ___________________________</w:t>
            </w: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bb ___________________________</w:t>
            </w:r>
          </w:p>
        </w:tc>
      </w:tr>
      <w:tr w:rsidR="007829CD" w:rsidRPr="007829CD" w:rsidTr="00782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9CD" w:rsidRPr="007829CD" w:rsidRDefault="007829CD" w:rsidP="00782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C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Round seeds are dominant to wrinkled</w:t>
            </w: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RR ___________________________</w:t>
            </w: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Rr ___________________________</w:t>
            </w: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rr ___________________________</w:t>
            </w:r>
          </w:p>
        </w:tc>
        <w:tc>
          <w:tcPr>
            <w:tcW w:w="0" w:type="auto"/>
            <w:vAlign w:val="center"/>
            <w:hideMark/>
          </w:tcPr>
          <w:p w:rsidR="007829CD" w:rsidRPr="007829CD" w:rsidRDefault="007829CD" w:rsidP="00782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C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Bobtails are recessive (long tails dominant)</w:t>
            </w: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TT ___________________________</w:t>
            </w: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Tt ___________________________</w:t>
            </w: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tt ___________________________</w:t>
            </w:r>
          </w:p>
        </w:tc>
      </w:tr>
    </w:tbl>
    <w:p w:rsidR="007829CD" w:rsidRPr="007829CD" w:rsidRDefault="007829CD" w:rsidP="0078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9CD">
        <w:rPr>
          <w:rFonts w:ascii="Arial" w:eastAsia="Times New Roman" w:hAnsi="Arial" w:cs="Arial"/>
          <w:color w:val="000000"/>
          <w:sz w:val="24"/>
          <w:szCs w:val="24"/>
        </w:rPr>
        <w:t xml:space="preserve">3. For each phenotype, list the </w:t>
      </w:r>
      <w:r w:rsidRPr="007829CD">
        <w:rPr>
          <w:rFonts w:ascii="Arial" w:eastAsia="Times New Roman" w:hAnsi="Arial" w:cs="Arial"/>
          <w:b/>
          <w:color w:val="000000"/>
          <w:sz w:val="24"/>
          <w:szCs w:val="24"/>
        </w:rPr>
        <w:t>genotypes</w:t>
      </w:r>
      <w:r w:rsidRPr="007829C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tbl>
      <w:tblPr>
        <w:tblW w:w="9750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34"/>
        <w:gridCol w:w="5416"/>
      </w:tblGrid>
      <w:tr w:rsidR="007829CD" w:rsidRPr="007829CD" w:rsidTr="00782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9CD" w:rsidRPr="007829CD" w:rsidRDefault="007829CD" w:rsidP="0078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C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Straight hair is dominant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(S)</w:t>
            </w:r>
            <w:r w:rsidRPr="007829C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to curly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(s)</w:t>
            </w:r>
            <w:r w:rsidRPr="007829C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.</w:t>
            </w: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____________ straight</w:t>
            </w: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____________ straight</w:t>
            </w: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____________ curly</w:t>
            </w:r>
          </w:p>
        </w:tc>
        <w:tc>
          <w:tcPr>
            <w:tcW w:w="0" w:type="auto"/>
            <w:vAlign w:val="center"/>
            <w:hideMark/>
          </w:tcPr>
          <w:p w:rsidR="007829CD" w:rsidRPr="007829CD" w:rsidRDefault="007829CD" w:rsidP="0078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Pointed heads are dominan</w:t>
            </w:r>
            <w:r w:rsidRPr="007829C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(P)</w:t>
            </w:r>
            <w:r w:rsidRPr="007829C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 xml:space="preserve"> to round heads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(p)</w:t>
            </w:r>
            <w:r w:rsidRPr="007829C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.</w:t>
            </w: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____________ pointed</w:t>
            </w: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____________ pointed</w:t>
            </w: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____________ round</w:t>
            </w:r>
          </w:p>
        </w:tc>
      </w:tr>
    </w:tbl>
    <w:p w:rsidR="007829CD" w:rsidRPr="007829CD" w:rsidRDefault="007829CD" w:rsidP="0078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9CD">
        <w:rPr>
          <w:rFonts w:ascii="Arial" w:eastAsia="Times New Roman" w:hAnsi="Arial" w:cs="Arial"/>
          <w:color w:val="000000"/>
          <w:sz w:val="24"/>
          <w:szCs w:val="24"/>
        </w:rPr>
        <w:t>4. Set up the square for each of the crosses listed below. The trait being studied is round seeds (dominant) and wrinkled seeds (recessive)</w:t>
      </w:r>
    </w:p>
    <w:tbl>
      <w:tblPr>
        <w:tblW w:w="9750" w:type="dxa"/>
        <w:tblCellSpacing w:w="3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625"/>
        <w:gridCol w:w="4399"/>
        <w:gridCol w:w="3726"/>
      </w:tblGrid>
      <w:tr w:rsidR="007829CD" w:rsidRPr="007829CD" w:rsidTr="007829CD">
        <w:trPr>
          <w:tblCellSpacing w:w="37" w:type="dxa"/>
        </w:trPr>
        <w:tc>
          <w:tcPr>
            <w:tcW w:w="1470" w:type="dxa"/>
            <w:hideMark/>
          </w:tcPr>
          <w:p w:rsidR="007829CD" w:rsidRPr="007829CD" w:rsidRDefault="007829CD" w:rsidP="007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Rr x rr</w:t>
            </w:r>
          </w:p>
        </w:tc>
        <w:tc>
          <w:tcPr>
            <w:tcW w:w="4200" w:type="dxa"/>
            <w:vAlign w:val="center"/>
            <w:hideMark/>
          </w:tcPr>
          <w:p w:rsidR="007829CD" w:rsidRPr="007829CD" w:rsidRDefault="007829CD" w:rsidP="007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162175" cy="1257300"/>
                  <wp:effectExtent l="19050" t="0" r="9525" b="0"/>
                  <wp:docPr id="1" name="Picture 1" descr="http://www.biologycorner.com/resources/punnett_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ologycorner.com/resources/punnett_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vAlign w:val="center"/>
            <w:hideMark/>
          </w:tcPr>
          <w:p w:rsidR="007829CD" w:rsidRPr="007829CD" w:rsidRDefault="007829CD" w:rsidP="0078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 percentage of the offspring will be round? ___________</w:t>
            </w:r>
          </w:p>
        </w:tc>
      </w:tr>
      <w:tr w:rsidR="007829CD" w:rsidRPr="007829CD" w:rsidTr="007829CD">
        <w:trPr>
          <w:trHeight w:val="2115"/>
          <w:tblCellSpacing w:w="37" w:type="dxa"/>
        </w:trPr>
        <w:tc>
          <w:tcPr>
            <w:tcW w:w="1470" w:type="dxa"/>
            <w:hideMark/>
          </w:tcPr>
          <w:p w:rsidR="007829CD" w:rsidRPr="007829CD" w:rsidRDefault="007829CD" w:rsidP="007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Rr x Rr</w:t>
            </w:r>
          </w:p>
        </w:tc>
        <w:tc>
          <w:tcPr>
            <w:tcW w:w="4200" w:type="dxa"/>
            <w:vAlign w:val="center"/>
            <w:hideMark/>
          </w:tcPr>
          <w:p w:rsidR="007829CD" w:rsidRPr="007829CD" w:rsidRDefault="007829CD" w:rsidP="007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162175" cy="1257300"/>
                  <wp:effectExtent l="19050" t="0" r="9525" b="0"/>
                  <wp:docPr id="2" name="Picture 2" descr="http://www.biologycorner.com/resources/punnett_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ologycorner.com/resources/punnett_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vAlign w:val="center"/>
            <w:hideMark/>
          </w:tcPr>
          <w:p w:rsidR="007829CD" w:rsidRPr="007829CD" w:rsidRDefault="007829CD" w:rsidP="0078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 percentage of the offspring will be round? ___________</w:t>
            </w:r>
          </w:p>
        </w:tc>
      </w:tr>
      <w:tr w:rsidR="007829CD" w:rsidRPr="007829CD" w:rsidTr="007829CD">
        <w:trPr>
          <w:tblCellSpacing w:w="37" w:type="dxa"/>
        </w:trPr>
        <w:tc>
          <w:tcPr>
            <w:tcW w:w="1470" w:type="dxa"/>
            <w:hideMark/>
          </w:tcPr>
          <w:p w:rsidR="007829CD" w:rsidRPr="007829CD" w:rsidRDefault="007829CD" w:rsidP="007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RR x Rr</w:t>
            </w:r>
          </w:p>
        </w:tc>
        <w:tc>
          <w:tcPr>
            <w:tcW w:w="4200" w:type="dxa"/>
            <w:vAlign w:val="center"/>
            <w:hideMark/>
          </w:tcPr>
          <w:p w:rsidR="007829CD" w:rsidRPr="007829CD" w:rsidRDefault="007829CD" w:rsidP="007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162175" cy="1257300"/>
                  <wp:effectExtent l="19050" t="0" r="9525" b="0"/>
                  <wp:docPr id="3" name="Picture 3" descr="http://www.biologycorner.com/resources/punnett_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ologycorner.com/resources/punnett_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vAlign w:val="center"/>
            <w:hideMark/>
          </w:tcPr>
          <w:p w:rsidR="007829CD" w:rsidRPr="007829CD" w:rsidRDefault="007829CD" w:rsidP="00782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 percentage of the offspring will be round? ___________</w:t>
            </w:r>
          </w:p>
        </w:tc>
      </w:tr>
    </w:tbl>
    <w:p w:rsidR="007829CD" w:rsidRPr="007829CD" w:rsidRDefault="007829CD" w:rsidP="0078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29C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Practice with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Punnett Squares</w:t>
      </w:r>
      <w:r w:rsidRPr="007829CD">
        <w:rPr>
          <w:rFonts w:ascii="Arial" w:eastAsia="Times New Roman" w:hAnsi="Arial" w:cs="Arial"/>
          <w:b/>
          <w:color w:val="000000"/>
          <w:sz w:val="24"/>
          <w:szCs w:val="24"/>
        </w:rPr>
        <w:t>. Show all work!</w:t>
      </w:r>
    </w:p>
    <w:p w:rsidR="007829CD" w:rsidRPr="007829CD" w:rsidRDefault="007829CD" w:rsidP="0078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9CD">
        <w:rPr>
          <w:rFonts w:ascii="Arial" w:eastAsia="Times New Roman" w:hAnsi="Arial" w:cs="Arial"/>
          <w:color w:val="000000"/>
          <w:sz w:val="24"/>
          <w:szCs w:val="24"/>
        </w:rPr>
        <w:t xml:space="preserve">5. A TT (tall) plant is crossed with a tt (short plant). </w:t>
      </w:r>
      <w:r w:rsidRPr="007829CD">
        <w:rPr>
          <w:rFonts w:ascii="Arial" w:eastAsia="Times New Roman" w:hAnsi="Arial" w:cs="Arial"/>
          <w:color w:val="000000"/>
          <w:sz w:val="24"/>
          <w:szCs w:val="24"/>
        </w:rPr>
        <w:br/>
        <w:t>What percentage of the offspring will be tall? ___________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7829CD" w:rsidRPr="007829CD" w:rsidRDefault="007829CD" w:rsidP="0078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9CD">
        <w:rPr>
          <w:rFonts w:ascii="Arial" w:eastAsia="Times New Roman" w:hAnsi="Arial" w:cs="Arial"/>
          <w:color w:val="000000"/>
          <w:sz w:val="24"/>
          <w:szCs w:val="24"/>
        </w:rPr>
        <w:t>6. A Tt plant is crossed with a Tt plant. What percentage</w:t>
      </w:r>
      <w:r w:rsidRPr="007829CD">
        <w:rPr>
          <w:rFonts w:ascii="Arial" w:eastAsia="Times New Roman" w:hAnsi="Arial" w:cs="Arial"/>
          <w:color w:val="000000"/>
          <w:sz w:val="24"/>
          <w:szCs w:val="24"/>
        </w:rPr>
        <w:br/>
        <w:t>of the offspring will be short? ______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7829CD" w:rsidRPr="007829CD" w:rsidRDefault="007829CD" w:rsidP="0078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9CD">
        <w:rPr>
          <w:rFonts w:ascii="Arial" w:eastAsia="Times New Roman" w:hAnsi="Arial" w:cs="Arial"/>
          <w:color w:val="000000"/>
          <w:sz w:val="24"/>
          <w:szCs w:val="24"/>
        </w:rPr>
        <w:t>7. A heterozygous round seeded plant (Rr) is crossed with a</w:t>
      </w:r>
      <w:r w:rsidRPr="007829CD">
        <w:rPr>
          <w:rFonts w:ascii="Arial" w:eastAsia="Times New Roman" w:hAnsi="Arial" w:cs="Arial"/>
          <w:color w:val="000000"/>
          <w:sz w:val="24"/>
          <w:szCs w:val="24"/>
        </w:rPr>
        <w:br/>
        <w:t xml:space="preserve">homozygous round seeded plant (RR). What percentage of </w:t>
      </w:r>
      <w:r w:rsidRPr="007829CD">
        <w:rPr>
          <w:rFonts w:ascii="Arial" w:eastAsia="Times New Roman" w:hAnsi="Arial" w:cs="Arial"/>
          <w:color w:val="000000"/>
          <w:sz w:val="24"/>
          <w:szCs w:val="24"/>
        </w:rPr>
        <w:br/>
        <w:t>the offspring will be homozygous (RR)? 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7829CD" w:rsidRPr="007829CD" w:rsidRDefault="007829CD" w:rsidP="0078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9CD">
        <w:rPr>
          <w:rFonts w:ascii="Arial" w:eastAsia="Times New Roman" w:hAnsi="Arial" w:cs="Arial"/>
          <w:color w:val="000000"/>
          <w:sz w:val="24"/>
          <w:szCs w:val="24"/>
        </w:rPr>
        <w:t xml:space="preserve">8. A homozygous round seeded plant is crossed with a homozygous </w:t>
      </w:r>
      <w:r w:rsidRPr="007829CD">
        <w:rPr>
          <w:rFonts w:ascii="Arial" w:eastAsia="Times New Roman" w:hAnsi="Arial" w:cs="Arial"/>
          <w:color w:val="000000"/>
          <w:sz w:val="24"/>
          <w:szCs w:val="24"/>
        </w:rPr>
        <w:br/>
        <w:t xml:space="preserve">wrinkled seeded plant. What are the genotypes of the parents? </w:t>
      </w:r>
      <w:r w:rsidRPr="007829CD">
        <w:rPr>
          <w:rFonts w:ascii="Arial" w:eastAsia="Times New Roman" w:hAnsi="Arial" w:cs="Arial"/>
          <w:color w:val="000000"/>
          <w:sz w:val="24"/>
          <w:szCs w:val="24"/>
        </w:rPr>
        <w:br/>
        <w:t>__________ x __________</w:t>
      </w:r>
    </w:p>
    <w:p w:rsidR="007829CD" w:rsidRPr="007829CD" w:rsidRDefault="007829CD" w:rsidP="0078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9CD">
        <w:rPr>
          <w:rFonts w:ascii="Arial" w:eastAsia="Times New Roman" w:hAnsi="Arial" w:cs="Arial"/>
          <w:color w:val="000000"/>
          <w:sz w:val="24"/>
          <w:szCs w:val="24"/>
        </w:rPr>
        <w:t>What percentage of the offspring will also be homozygous? 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7829CD" w:rsidRPr="007829CD" w:rsidRDefault="007829CD" w:rsidP="00782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9CD">
        <w:rPr>
          <w:rFonts w:ascii="Arial" w:eastAsia="Times New Roman" w:hAnsi="Arial" w:cs="Arial"/>
          <w:color w:val="000000"/>
          <w:sz w:val="24"/>
          <w:szCs w:val="24"/>
        </w:rPr>
        <w:t xml:space="preserve">9. In pea plants purple flowers are dominant to white flowers. </w:t>
      </w:r>
      <w:r w:rsidRPr="007829CD">
        <w:rPr>
          <w:rFonts w:ascii="Arial" w:eastAsia="Times New Roman" w:hAnsi="Arial" w:cs="Arial"/>
          <w:color w:val="000000"/>
          <w:sz w:val="24"/>
          <w:szCs w:val="24"/>
        </w:rPr>
        <w:br/>
        <w:t xml:space="preserve">If two white flowered plants are cross, what percentage of their </w:t>
      </w:r>
      <w:r w:rsidRPr="007829CD">
        <w:rPr>
          <w:rFonts w:ascii="Arial" w:eastAsia="Times New Roman" w:hAnsi="Arial" w:cs="Arial"/>
          <w:color w:val="000000"/>
          <w:sz w:val="24"/>
          <w:szCs w:val="24"/>
        </w:rPr>
        <w:br/>
        <w:t xml:space="preserve">offspring will be white flowered? ______________ 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C34210" w:rsidRDefault="007829CD" w:rsidP="007829CD">
      <w:pPr>
        <w:spacing w:before="100" w:beforeAutospacing="1" w:after="100" w:afterAutospacing="1" w:line="240" w:lineRule="auto"/>
      </w:pPr>
      <w:r w:rsidRPr="007829CD">
        <w:rPr>
          <w:rFonts w:ascii="Arial" w:eastAsia="Times New Roman" w:hAnsi="Arial" w:cs="Arial"/>
          <w:color w:val="000000"/>
          <w:sz w:val="24"/>
          <w:szCs w:val="24"/>
        </w:rPr>
        <w:t xml:space="preserve">10. A white flowered plant is crossed with a plant that is </w:t>
      </w:r>
      <w:r w:rsidRPr="007829CD">
        <w:rPr>
          <w:rFonts w:ascii="Arial" w:eastAsia="Times New Roman" w:hAnsi="Arial" w:cs="Arial"/>
          <w:color w:val="000000"/>
          <w:sz w:val="24"/>
          <w:szCs w:val="24"/>
        </w:rPr>
        <w:br/>
        <w:t xml:space="preserve">heterozygous for the trait. What percentage of the </w:t>
      </w:r>
      <w:r w:rsidRPr="007829CD">
        <w:rPr>
          <w:rFonts w:ascii="Arial" w:eastAsia="Times New Roman" w:hAnsi="Arial" w:cs="Arial"/>
          <w:color w:val="000000"/>
          <w:sz w:val="24"/>
          <w:szCs w:val="24"/>
        </w:rPr>
        <w:br/>
        <w:t>offspring will have purple flowers? _____________</w:t>
      </w:r>
    </w:p>
    <w:sectPr w:rsidR="00C34210" w:rsidSect="007829CD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29CD"/>
    <w:rsid w:val="0059451E"/>
    <w:rsid w:val="007829CD"/>
    <w:rsid w:val="007C0ED9"/>
    <w:rsid w:val="00C34210"/>
    <w:rsid w:val="00F1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2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Company>Hewlett-Packard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Pilarz</dc:creator>
  <cp:lastModifiedBy>hpilarz</cp:lastModifiedBy>
  <cp:revision>2</cp:revision>
  <dcterms:created xsi:type="dcterms:W3CDTF">2014-03-03T20:38:00Z</dcterms:created>
  <dcterms:modified xsi:type="dcterms:W3CDTF">2014-03-03T20:38:00Z</dcterms:modified>
</cp:coreProperties>
</file>