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6" w:rsidRPr="00355DA3" w:rsidRDefault="00355DA3">
      <w:pPr>
        <w:rPr>
          <w:b/>
        </w:rPr>
      </w:pPr>
      <w:r w:rsidRPr="00355DA3">
        <w:rPr>
          <w:b/>
        </w:rPr>
        <w:t>Genetics Notebook Rubric</w:t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  <w:t>Name</w:t>
      </w:r>
      <w:proofErr w:type="gramStart"/>
      <w:r w:rsidRPr="00355DA3">
        <w:rPr>
          <w:b/>
        </w:rPr>
        <w:t>:_</w:t>
      </w:r>
      <w:proofErr w:type="gramEnd"/>
      <w:r w:rsidRPr="00355DA3">
        <w:rPr>
          <w:b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4878"/>
        <w:gridCol w:w="2430"/>
        <w:gridCol w:w="2268"/>
      </w:tblGrid>
      <w:tr w:rsidR="0016087C" w:rsidTr="00066D7D">
        <w:tc>
          <w:tcPr>
            <w:tcW w:w="4878" w:type="dxa"/>
          </w:tcPr>
          <w:p w:rsidR="0016087C" w:rsidRDefault="0016087C">
            <w:r>
              <w:t>Assignment:</w:t>
            </w:r>
          </w:p>
        </w:tc>
        <w:tc>
          <w:tcPr>
            <w:tcW w:w="2430" w:type="dxa"/>
          </w:tcPr>
          <w:p w:rsidR="0016087C" w:rsidRDefault="0016087C">
            <w:r>
              <w:t>Points Possible:</w:t>
            </w:r>
          </w:p>
        </w:tc>
        <w:tc>
          <w:tcPr>
            <w:tcW w:w="2268" w:type="dxa"/>
          </w:tcPr>
          <w:p w:rsidR="0016087C" w:rsidRDefault="0016087C">
            <w:r>
              <w:t>Points Earned:</w:t>
            </w:r>
          </w:p>
        </w:tc>
      </w:tr>
      <w:tr w:rsidR="0016087C" w:rsidTr="00066D7D">
        <w:tc>
          <w:tcPr>
            <w:tcW w:w="4878" w:type="dxa"/>
          </w:tcPr>
          <w:p w:rsidR="00355DA3" w:rsidRDefault="00355DA3">
            <w:r>
              <w:t xml:space="preserve">#1 Genetics Basics (Heredity) </w:t>
            </w:r>
            <w:r w:rsidRPr="00355DA3">
              <w:rPr>
                <w:b/>
              </w:rPr>
              <w:t>6</w:t>
            </w:r>
            <w:r w:rsidRPr="00355DA3">
              <w:rPr>
                <w:b/>
                <w:vertAlign w:val="superscript"/>
              </w:rPr>
              <w:t>th</w:t>
            </w:r>
            <w:r w:rsidRPr="00355DA3">
              <w:rPr>
                <w:b/>
              </w:rPr>
              <w:t xml:space="preserve"> Hour Only</w:t>
            </w:r>
            <w:r>
              <w:rPr>
                <w:b/>
              </w:rPr>
              <w:t xml:space="preserve"> (bottom was unfinished)</w:t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#2 Genetics Basics (Heredity) w/</w:t>
            </w:r>
            <w:proofErr w:type="spellStart"/>
            <w:r>
              <w:t>Punnet</w:t>
            </w:r>
            <w:proofErr w:type="spellEnd"/>
            <w:r>
              <w:t xml:space="preserve"> Squares</w:t>
            </w:r>
            <w:r w:rsidR="00066D7D">
              <w:br/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#3 Simple Genetics Practice</w:t>
            </w:r>
          </w:p>
          <w:p w:rsidR="00066D7D" w:rsidRDefault="00066D7D"/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10 if signed (5 if unsigned)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#4 Mendel Basics</w:t>
            </w:r>
            <w:r w:rsidR="00066D7D">
              <w:br/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#5 Exceptions to Mendel</w:t>
            </w:r>
            <w:r w:rsidR="00066D7D">
              <w:br/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#6 Pedigree Practice</w:t>
            </w:r>
            <w:r w:rsidR="00066D7D">
              <w:br/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16087C" w:rsidRDefault="0016087C"/>
        </w:tc>
      </w:tr>
      <w:tr w:rsidR="0016087C" w:rsidTr="00066D7D">
        <w:tc>
          <w:tcPr>
            <w:tcW w:w="4878" w:type="dxa"/>
          </w:tcPr>
          <w:p w:rsidR="0016087C" w:rsidRDefault="00355DA3">
            <w:r>
              <w:t>#7 SpongeBob Punnett and Pedigree Practice Page</w:t>
            </w:r>
            <w:r w:rsidR="00066D7D">
              <w:br/>
            </w:r>
          </w:p>
        </w:tc>
        <w:tc>
          <w:tcPr>
            <w:tcW w:w="2430" w:type="dxa"/>
          </w:tcPr>
          <w:p w:rsidR="0016087C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10</w:t>
            </w:r>
          </w:p>
        </w:tc>
        <w:tc>
          <w:tcPr>
            <w:tcW w:w="2268" w:type="dxa"/>
          </w:tcPr>
          <w:p w:rsidR="0016087C" w:rsidRDefault="0016087C"/>
        </w:tc>
      </w:tr>
      <w:tr w:rsidR="00355DA3" w:rsidTr="00066D7D">
        <w:tc>
          <w:tcPr>
            <w:tcW w:w="4878" w:type="dxa"/>
          </w:tcPr>
          <w:p w:rsidR="00355DA3" w:rsidRDefault="00355DA3">
            <w:r>
              <w:t>#8 Mutations</w:t>
            </w:r>
            <w:r w:rsidR="00066D7D">
              <w:br/>
            </w:r>
          </w:p>
        </w:tc>
        <w:tc>
          <w:tcPr>
            <w:tcW w:w="2430" w:type="dxa"/>
          </w:tcPr>
          <w:p w:rsidR="00355DA3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355DA3" w:rsidRDefault="00355DA3"/>
        </w:tc>
      </w:tr>
      <w:tr w:rsidR="00355DA3" w:rsidTr="00066D7D">
        <w:tc>
          <w:tcPr>
            <w:tcW w:w="4878" w:type="dxa"/>
          </w:tcPr>
          <w:p w:rsidR="00355DA3" w:rsidRDefault="00355DA3">
            <w:r>
              <w:t>#9 Review Sheet</w:t>
            </w:r>
          </w:p>
        </w:tc>
        <w:tc>
          <w:tcPr>
            <w:tcW w:w="2430" w:type="dxa"/>
          </w:tcPr>
          <w:p w:rsidR="00355DA3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10 if signed (5 if unsigned)</w:t>
            </w:r>
          </w:p>
        </w:tc>
        <w:tc>
          <w:tcPr>
            <w:tcW w:w="2268" w:type="dxa"/>
          </w:tcPr>
          <w:p w:rsidR="00355DA3" w:rsidRDefault="00355DA3"/>
        </w:tc>
      </w:tr>
      <w:tr w:rsidR="00355DA3" w:rsidTr="00066D7D">
        <w:tc>
          <w:tcPr>
            <w:tcW w:w="4878" w:type="dxa"/>
          </w:tcPr>
          <w:p w:rsidR="00355DA3" w:rsidRDefault="00355DA3">
            <w:r>
              <w:t>Total:</w:t>
            </w:r>
          </w:p>
        </w:tc>
        <w:tc>
          <w:tcPr>
            <w:tcW w:w="2430" w:type="dxa"/>
          </w:tcPr>
          <w:p w:rsidR="00355DA3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2</w:t>
            </w:r>
            <w:r w:rsidRPr="00355DA3">
              <w:rPr>
                <w:b/>
                <w:vertAlign w:val="superscript"/>
              </w:rPr>
              <w:t>nd</w:t>
            </w:r>
            <w:r w:rsidRPr="00355DA3">
              <w:rPr>
                <w:b/>
              </w:rPr>
              <w:t xml:space="preserve"> Hour – 55</w:t>
            </w:r>
          </w:p>
          <w:p w:rsidR="00355DA3" w:rsidRPr="00355DA3" w:rsidRDefault="00355DA3" w:rsidP="00355DA3">
            <w:pPr>
              <w:jc w:val="center"/>
              <w:rPr>
                <w:b/>
              </w:rPr>
            </w:pPr>
            <w:r w:rsidRPr="00355DA3">
              <w:rPr>
                <w:b/>
              </w:rPr>
              <w:t>6</w:t>
            </w:r>
            <w:r w:rsidRPr="00355DA3">
              <w:rPr>
                <w:b/>
                <w:vertAlign w:val="superscript"/>
              </w:rPr>
              <w:t>th</w:t>
            </w:r>
            <w:r w:rsidRPr="00355DA3">
              <w:rPr>
                <w:b/>
              </w:rPr>
              <w:t xml:space="preserve"> Hour - 60</w:t>
            </w:r>
          </w:p>
        </w:tc>
        <w:tc>
          <w:tcPr>
            <w:tcW w:w="2268" w:type="dxa"/>
          </w:tcPr>
          <w:p w:rsidR="00355DA3" w:rsidRDefault="00355DA3"/>
        </w:tc>
      </w:tr>
    </w:tbl>
    <w:p w:rsidR="00066D7D" w:rsidRDefault="00066D7D" w:rsidP="00066D7D">
      <w:pPr>
        <w:rPr>
          <w:b/>
        </w:rPr>
      </w:pPr>
    </w:p>
    <w:p w:rsidR="00066D7D" w:rsidRDefault="00066D7D" w:rsidP="00066D7D">
      <w:pPr>
        <w:rPr>
          <w:b/>
        </w:rPr>
      </w:pPr>
    </w:p>
    <w:p w:rsidR="00066D7D" w:rsidRPr="00355DA3" w:rsidRDefault="00066D7D" w:rsidP="00066D7D">
      <w:pPr>
        <w:rPr>
          <w:b/>
        </w:rPr>
      </w:pPr>
      <w:r w:rsidRPr="00355DA3">
        <w:rPr>
          <w:b/>
        </w:rPr>
        <w:t>Genetics Notebook Rubric</w:t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</w:r>
      <w:r w:rsidRPr="00355DA3">
        <w:rPr>
          <w:b/>
        </w:rPr>
        <w:tab/>
        <w:t>Name</w:t>
      </w:r>
      <w:proofErr w:type="gramStart"/>
      <w:r w:rsidRPr="00355DA3">
        <w:rPr>
          <w:b/>
        </w:rPr>
        <w:t>:_</w:t>
      </w:r>
      <w:proofErr w:type="gramEnd"/>
      <w:r w:rsidRPr="00355DA3">
        <w:rPr>
          <w:b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4878"/>
        <w:gridCol w:w="2430"/>
        <w:gridCol w:w="2268"/>
      </w:tblGrid>
      <w:tr w:rsidR="00066D7D" w:rsidTr="00066D7D">
        <w:tc>
          <w:tcPr>
            <w:tcW w:w="4878" w:type="dxa"/>
          </w:tcPr>
          <w:p w:rsidR="00066D7D" w:rsidRDefault="00066D7D" w:rsidP="004E3CBA">
            <w:r>
              <w:t>Assignment:</w:t>
            </w:r>
          </w:p>
        </w:tc>
        <w:tc>
          <w:tcPr>
            <w:tcW w:w="2430" w:type="dxa"/>
          </w:tcPr>
          <w:p w:rsidR="00066D7D" w:rsidRDefault="00066D7D" w:rsidP="004E3CBA">
            <w:r>
              <w:t>Points Possible:</w:t>
            </w:r>
          </w:p>
        </w:tc>
        <w:tc>
          <w:tcPr>
            <w:tcW w:w="2268" w:type="dxa"/>
          </w:tcPr>
          <w:p w:rsidR="00066D7D" w:rsidRDefault="00066D7D" w:rsidP="004E3CBA">
            <w:r>
              <w:t>Points Earned:</w:t>
            </w:r>
          </w:p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 xml:space="preserve">#1 Genetics Basics (Heredity) </w:t>
            </w:r>
            <w:r w:rsidRPr="00355DA3">
              <w:rPr>
                <w:b/>
              </w:rPr>
              <w:t>6</w:t>
            </w:r>
            <w:r w:rsidRPr="00355DA3">
              <w:rPr>
                <w:b/>
                <w:vertAlign w:val="superscript"/>
              </w:rPr>
              <w:t>th</w:t>
            </w:r>
            <w:r w:rsidRPr="00355DA3">
              <w:rPr>
                <w:b/>
              </w:rPr>
              <w:t xml:space="preserve"> Hour Only</w:t>
            </w:r>
            <w:r>
              <w:rPr>
                <w:b/>
              </w:rPr>
              <w:t xml:space="preserve"> (bottom was unfinished)</w:t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#2 Genetics Basics (Heredity) w/</w:t>
            </w:r>
            <w:proofErr w:type="spellStart"/>
            <w:r>
              <w:t>Punnet</w:t>
            </w:r>
            <w:proofErr w:type="spellEnd"/>
            <w:r>
              <w:t xml:space="preserve"> Squares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#3 Simple Genetics Practice</w:t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10 if signed (5 if unsigned)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#4 Mendel Basics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#5 Exceptions to Mendel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#6 Pedigree Practice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#7 SpongeBob Punnett and Pedigree Practice Page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10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#8 Mutations</w:t>
            </w:r>
            <w:r>
              <w:br/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5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#9 Review Sheet</w:t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10 if signed (5 if unsigned)</w:t>
            </w:r>
          </w:p>
        </w:tc>
        <w:tc>
          <w:tcPr>
            <w:tcW w:w="2268" w:type="dxa"/>
          </w:tcPr>
          <w:p w:rsidR="00066D7D" w:rsidRDefault="00066D7D" w:rsidP="004E3CBA"/>
        </w:tc>
      </w:tr>
      <w:tr w:rsidR="00066D7D" w:rsidTr="00066D7D">
        <w:tc>
          <w:tcPr>
            <w:tcW w:w="4878" w:type="dxa"/>
          </w:tcPr>
          <w:p w:rsidR="00066D7D" w:rsidRDefault="00066D7D" w:rsidP="004E3CBA">
            <w:r>
              <w:t>Total:</w:t>
            </w:r>
          </w:p>
        </w:tc>
        <w:tc>
          <w:tcPr>
            <w:tcW w:w="2430" w:type="dxa"/>
          </w:tcPr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2</w:t>
            </w:r>
            <w:r w:rsidRPr="00355DA3">
              <w:rPr>
                <w:b/>
                <w:vertAlign w:val="superscript"/>
              </w:rPr>
              <w:t>nd</w:t>
            </w:r>
            <w:r w:rsidRPr="00355DA3">
              <w:rPr>
                <w:b/>
              </w:rPr>
              <w:t xml:space="preserve"> Hour – 55</w:t>
            </w:r>
          </w:p>
          <w:p w:rsidR="00066D7D" w:rsidRPr="00355DA3" w:rsidRDefault="00066D7D" w:rsidP="004E3CBA">
            <w:pPr>
              <w:jc w:val="center"/>
              <w:rPr>
                <w:b/>
              </w:rPr>
            </w:pPr>
            <w:r w:rsidRPr="00355DA3">
              <w:rPr>
                <w:b/>
              </w:rPr>
              <w:t>6</w:t>
            </w:r>
            <w:r w:rsidRPr="00355DA3">
              <w:rPr>
                <w:b/>
                <w:vertAlign w:val="superscript"/>
              </w:rPr>
              <w:t>th</w:t>
            </w:r>
            <w:r w:rsidRPr="00355DA3">
              <w:rPr>
                <w:b/>
              </w:rPr>
              <w:t xml:space="preserve"> Hour - 60</w:t>
            </w:r>
          </w:p>
        </w:tc>
        <w:tc>
          <w:tcPr>
            <w:tcW w:w="2268" w:type="dxa"/>
          </w:tcPr>
          <w:p w:rsidR="00066D7D" w:rsidRDefault="00066D7D" w:rsidP="004E3CBA"/>
        </w:tc>
      </w:tr>
    </w:tbl>
    <w:p w:rsidR="00066D7D" w:rsidRDefault="00066D7D"/>
    <w:sectPr w:rsidR="00066D7D" w:rsidSect="00066D7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16087C"/>
    <w:rsid w:val="00066D7D"/>
    <w:rsid w:val="00112DA6"/>
    <w:rsid w:val="0016087C"/>
    <w:rsid w:val="0035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2014-03-25T20:13:00Z</dcterms:created>
  <dcterms:modified xsi:type="dcterms:W3CDTF">2014-03-25T20:21:00Z</dcterms:modified>
</cp:coreProperties>
</file>