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7" w:rsidRDefault="009403E4"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9403E4" w:rsidRDefault="009403E4">
      <w:r>
        <w:t>Go to pilarz.weebly.com and go under the tab KH Biology and Unit 6 – DNA and Protein Synthesis Tab. On the right hand column you will see a list of protein synthesis practice websites. VISIT THEM IN THE ORDER THEY APPEAR and complete the assignments listed below.</w:t>
      </w:r>
    </w:p>
    <w:p w:rsidR="008D402D" w:rsidRDefault="008D402D">
      <w:pPr>
        <w:rPr>
          <w:b/>
        </w:rPr>
        <w:sectPr w:rsidR="008D402D" w:rsidSect="008D402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403E4" w:rsidRPr="009403E4" w:rsidRDefault="009403E4">
      <w:pPr>
        <w:rPr>
          <w:b/>
        </w:rPr>
      </w:pPr>
      <w:r w:rsidRPr="009403E4">
        <w:rPr>
          <w:b/>
        </w:rPr>
        <w:lastRenderedPageBreak/>
        <w:t xml:space="preserve">Website #1 </w:t>
      </w:r>
      <w:proofErr w:type="spellStart"/>
      <w:r w:rsidRPr="009403E4">
        <w:rPr>
          <w:b/>
        </w:rPr>
        <w:t>Learn.Genetics</w:t>
      </w:r>
      <w:proofErr w:type="spellEnd"/>
    </w:p>
    <w:p w:rsidR="008D402D" w:rsidRDefault="009403E4" w:rsidP="008D402D">
      <w:pPr>
        <w:pStyle w:val="ListParagraph"/>
        <w:numPr>
          <w:ilvl w:val="0"/>
          <w:numId w:val="1"/>
        </w:numPr>
      </w:pPr>
      <w:r>
        <w:t xml:space="preserve">Go to the website, click “click here to begin” and transcribe the strand of DNA to RNA and then match up the amino acids into a protein. After you have made a protein show your neighbor your screen and have them sign the line below. </w:t>
      </w:r>
      <w:r w:rsidR="008D402D">
        <w:br/>
      </w:r>
    </w:p>
    <w:p w:rsidR="008D402D" w:rsidRDefault="009403E4" w:rsidP="008D402D">
      <w:pPr>
        <w:pStyle w:val="ListParagraph"/>
      </w:pPr>
      <w:r>
        <w:t>Neighbor’s Name</w:t>
      </w:r>
      <w:proofErr w:type="gramStart"/>
      <w:r>
        <w:t>:_</w:t>
      </w:r>
      <w:proofErr w:type="gramEnd"/>
      <w:r>
        <w:t>__</w:t>
      </w:r>
      <w:r w:rsidR="008D402D">
        <w:t>____________________</w:t>
      </w:r>
      <w:r>
        <w:t>________</w:t>
      </w:r>
    </w:p>
    <w:p w:rsidR="008D402D" w:rsidRDefault="008D402D" w:rsidP="008D402D">
      <w:pPr>
        <w:pStyle w:val="ListParagraph"/>
      </w:pPr>
    </w:p>
    <w:p w:rsidR="009403E4" w:rsidRDefault="009403E4" w:rsidP="008D402D">
      <w:pPr>
        <w:pStyle w:val="ListParagraph"/>
      </w:pPr>
      <w:r>
        <w:t>Neighbor’s Signature: ____________________________</w:t>
      </w:r>
    </w:p>
    <w:p w:rsidR="009403E4" w:rsidRPr="008D402D" w:rsidRDefault="009403E4" w:rsidP="009403E4">
      <w:pPr>
        <w:rPr>
          <w:b/>
        </w:rPr>
      </w:pPr>
      <w:r w:rsidRPr="008D402D">
        <w:rPr>
          <w:b/>
        </w:rPr>
        <w:lastRenderedPageBreak/>
        <w:t>Website #2 DNA Structure</w:t>
      </w:r>
    </w:p>
    <w:p w:rsidR="008D402D" w:rsidRDefault="009403E4" w:rsidP="008D402D">
      <w:pPr>
        <w:pStyle w:val="ListParagraph"/>
        <w:numPr>
          <w:ilvl w:val="0"/>
          <w:numId w:val="1"/>
        </w:numPr>
      </w:pPr>
      <w:r>
        <w:t xml:space="preserve">Go to the </w:t>
      </w:r>
      <w:proofErr w:type="gramStart"/>
      <w:r>
        <w:t>website,</w:t>
      </w:r>
      <w:proofErr w:type="gramEnd"/>
      <w:r>
        <w:t xml:space="preserve"> explore the different tabs (concepts</w:t>
      </w:r>
      <w:r w:rsidR="008D402D">
        <w:t xml:space="preserve">, animation, gallery, video, bio) and then do the problem tab. After completing the problem show your neighbor your screen it should say “congratulations, </w:t>
      </w:r>
      <w:proofErr w:type="spellStart"/>
      <w:r w:rsidR="008D402D">
        <w:t>your</w:t>
      </w:r>
      <w:proofErr w:type="spellEnd"/>
      <w:r w:rsidR="008D402D">
        <w:t xml:space="preserve"> smart” and have them sign the line below. </w:t>
      </w:r>
      <w:r w:rsidR="008D402D">
        <w:br/>
      </w:r>
    </w:p>
    <w:p w:rsidR="008D402D" w:rsidRDefault="008D402D" w:rsidP="008D402D">
      <w:pPr>
        <w:pStyle w:val="ListParagraph"/>
      </w:pPr>
      <w:r>
        <w:t>Neighbor’s Name</w:t>
      </w:r>
      <w:proofErr w:type="gramStart"/>
      <w:r>
        <w:t>:_</w:t>
      </w:r>
      <w:proofErr w:type="gramEnd"/>
      <w:r>
        <w:t>______________________________</w:t>
      </w:r>
    </w:p>
    <w:p w:rsidR="008D402D" w:rsidRDefault="008D402D" w:rsidP="008D402D">
      <w:pPr>
        <w:pStyle w:val="ListParagraph"/>
      </w:pPr>
    </w:p>
    <w:p w:rsidR="008D402D" w:rsidRDefault="008D402D" w:rsidP="008D402D">
      <w:pPr>
        <w:pStyle w:val="ListParagraph"/>
      </w:pPr>
      <w:r>
        <w:t>Neighbor’s Signature: ____________________________</w:t>
      </w:r>
    </w:p>
    <w:p w:rsidR="008D402D" w:rsidRDefault="008D402D" w:rsidP="008D402D">
      <w:pPr>
        <w:pStyle w:val="ListParagraph"/>
        <w:sectPr w:rsidR="008D402D" w:rsidSect="008D402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D402D" w:rsidRDefault="008D402D" w:rsidP="008D402D">
      <w:pPr>
        <w:pStyle w:val="ListParagraph"/>
      </w:pPr>
    </w:p>
    <w:p w:rsidR="008D402D" w:rsidRDefault="008D402D" w:rsidP="008D402D">
      <w:pPr>
        <w:pStyle w:val="ListParagraph"/>
        <w:numPr>
          <w:ilvl w:val="0"/>
          <w:numId w:val="1"/>
        </w:numPr>
        <w:rPr>
          <w:b/>
        </w:rPr>
      </w:pPr>
      <w:r w:rsidRPr="008D402D">
        <w:rPr>
          <w:b/>
        </w:rPr>
        <w:t xml:space="preserve">Fill in the blanks on the back of this page, detailing the parts of protein synthesis. </w:t>
      </w:r>
    </w:p>
    <w:p w:rsidR="008D402D" w:rsidRDefault="008D402D" w:rsidP="008D402D">
      <w:pPr>
        <w:pStyle w:val="ListParagraph"/>
        <w:rPr>
          <w:b/>
        </w:rPr>
      </w:pPr>
    </w:p>
    <w:p w:rsidR="008D402D" w:rsidRDefault="008D402D" w:rsidP="008D402D"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8D402D" w:rsidRDefault="008D402D" w:rsidP="008D402D">
      <w:r>
        <w:t>Go to pilarz.weebly.com and go under the tab KH Biology and Unit 6 – DNA and Protein Synthesis Tab. On the right hand column you will see a list of protein synthesis practice websites. VISIT THEM IN THE ORDER THEY APPEAR and complete the assignments listed below.</w:t>
      </w:r>
    </w:p>
    <w:p w:rsidR="008D402D" w:rsidRDefault="008D402D" w:rsidP="008D402D">
      <w:pPr>
        <w:rPr>
          <w:b/>
        </w:rPr>
        <w:sectPr w:rsidR="008D402D" w:rsidSect="008D402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D402D" w:rsidRPr="009403E4" w:rsidRDefault="008D402D" w:rsidP="008D402D">
      <w:pPr>
        <w:rPr>
          <w:b/>
        </w:rPr>
      </w:pPr>
      <w:r w:rsidRPr="009403E4">
        <w:rPr>
          <w:b/>
        </w:rPr>
        <w:lastRenderedPageBreak/>
        <w:t xml:space="preserve">Website #1 </w:t>
      </w:r>
      <w:proofErr w:type="spellStart"/>
      <w:r w:rsidRPr="009403E4">
        <w:rPr>
          <w:b/>
        </w:rPr>
        <w:t>Learn.Genetics</w:t>
      </w:r>
      <w:proofErr w:type="spellEnd"/>
    </w:p>
    <w:p w:rsidR="008D402D" w:rsidRDefault="008D402D" w:rsidP="008D402D">
      <w:pPr>
        <w:pStyle w:val="ListParagraph"/>
        <w:numPr>
          <w:ilvl w:val="0"/>
          <w:numId w:val="3"/>
        </w:numPr>
      </w:pPr>
      <w:r>
        <w:t xml:space="preserve">Go to the website, click “click here to begin” and transcribe the strand of DNA to RNA and then match up the amino acids into a protein. After you have made a protein show your neighbor your screen and have them sign the line below. </w:t>
      </w:r>
      <w:r>
        <w:br/>
      </w:r>
    </w:p>
    <w:p w:rsidR="008D402D" w:rsidRDefault="008D402D" w:rsidP="008D402D">
      <w:pPr>
        <w:pStyle w:val="ListParagraph"/>
      </w:pPr>
      <w:r>
        <w:t>Neighbor’s Name</w:t>
      </w:r>
      <w:proofErr w:type="gramStart"/>
      <w:r>
        <w:t>:_</w:t>
      </w:r>
      <w:proofErr w:type="gramEnd"/>
      <w:r>
        <w:t>______________________________</w:t>
      </w:r>
    </w:p>
    <w:p w:rsidR="008D402D" w:rsidRDefault="008D402D" w:rsidP="008D402D">
      <w:pPr>
        <w:pStyle w:val="ListParagraph"/>
      </w:pPr>
    </w:p>
    <w:p w:rsidR="008D402D" w:rsidRDefault="008D402D" w:rsidP="008D402D">
      <w:pPr>
        <w:pStyle w:val="ListParagraph"/>
      </w:pPr>
      <w:r>
        <w:t>Neighbor’s Signature: ____________________________</w:t>
      </w:r>
    </w:p>
    <w:p w:rsidR="008D402D" w:rsidRPr="008D402D" w:rsidRDefault="008D402D" w:rsidP="008D402D">
      <w:pPr>
        <w:rPr>
          <w:b/>
        </w:rPr>
      </w:pPr>
      <w:r w:rsidRPr="008D402D">
        <w:rPr>
          <w:b/>
        </w:rPr>
        <w:lastRenderedPageBreak/>
        <w:t>Website #2 DNA Structure</w:t>
      </w:r>
    </w:p>
    <w:p w:rsidR="008D402D" w:rsidRDefault="008D402D" w:rsidP="008D402D">
      <w:pPr>
        <w:pStyle w:val="ListParagraph"/>
        <w:numPr>
          <w:ilvl w:val="0"/>
          <w:numId w:val="3"/>
        </w:numPr>
      </w:pPr>
      <w:r>
        <w:t xml:space="preserve">Go to the </w:t>
      </w:r>
      <w:proofErr w:type="gramStart"/>
      <w:r>
        <w:t>website,</w:t>
      </w:r>
      <w:proofErr w:type="gramEnd"/>
      <w:r>
        <w:t xml:space="preserve"> explore the different tabs (concepts, animation, gallery, video, bio) and then do the problem tab. After completing the problem show your neighbor your screen it should say “congratulations, </w:t>
      </w:r>
      <w:proofErr w:type="spellStart"/>
      <w:r>
        <w:t>your</w:t>
      </w:r>
      <w:proofErr w:type="spellEnd"/>
      <w:r>
        <w:t xml:space="preserve"> smart” and have them sign the line below. </w:t>
      </w:r>
      <w:r>
        <w:br/>
      </w:r>
    </w:p>
    <w:p w:rsidR="008D402D" w:rsidRDefault="008D402D" w:rsidP="008D402D">
      <w:pPr>
        <w:pStyle w:val="ListParagraph"/>
      </w:pPr>
      <w:r>
        <w:t>Neighbor’s Name</w:t>
      </w:r>
      <w:proofErr w:type="gramStart"/>
      <w:r>
        <w:t>:_</w:t>
      </w:r>
      <w:proofErr w:type="gramEnd"/>
      <w:r>
        <w:t>______________________________</w:t>
      </w:r>
    </w:p>
    <w:p w:rsidR="008D402D" w:rsidRDefault="008D402D" w:rsidP="008D402D">
      <w:pPr>
        <w:pStyle w:val="ListParagraph"/>
      </w:pPr>
    </w:p>
    <w:p w:rsidR="008D402D" w:rsidRDefault="008D402D" w:rsidP="008D402D">
      <w:pPr>
        <w:pStyle w:val="ListParagraph"/>
      </w:pPr>
      <w:r>
        <w:t>Neighbor’s Signature: ____________________________</w:t>
      </w:r>
    </w:p>
    <w:p w:rsidR="008D402D" w:rsidRDefault="008D402D" w:rsidP="008D402D">
      <w:pPr>
        <w:pStyle w:val="ListParagraph"/>
        <w:sectPr w:rsidR="008D402D" w:rsidSect="008D402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D402D" w:rsidRDefault="008D402D" w:rsidP="008D402D">
      <w:pPr>
        <w:pStyle w:val="ListParagraph"/>
      </w:pPr>
    </w:p>
    <w:p w:rsidR="008D402D" w:rsidRDefault="008D402D" w:rsidP="008D402D">
      <w:pPr>
        <w:pStyle w:val="ListParagraph"/>
        <w:numPr>
          <w:ilvl w:val="0"/>
          <w:numId w:val="3"/>
        </w:numPr>
        <w:rPr>
          <w:b/>
        </w:rPr>
      </w:pPr>
      <w:r w:rsidRPr="008D402D">
        <w:rPr>
          <w:b/>
        </w:rPr>
        <w:t xml:space="preserve">Fill in the blanks on the back of this page, detailing the parts of protein synthesis. </w:t>
      </w:r>
    </w:p>
    <w:p w:rsidR="008D402D" w:rsidRDefault="008D402D" w:rsidP="008D402D">
      <w:pPr>
        <w:pStyle w:val="ListParagrap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-142240</wp:posOffset>
            </wp:positionV>
            <wp:extent cx="4737100" cy="321564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02D" w:rsidRDefault="008D402D" w:rsidP="008D402D">
      <w:pPr>
        <w:pStyle w:val="ListParagraph"/>
        <w:rPr>
          <w:b/>
        </w:rPr>
      </w:pPr>
      <w:r w:rsidRPr="008D402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95pt;margin-top:.8pt;width:287.15pt;height:84.3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D402D" w:rsidRPr="008D402D" w:rsidRDefault="008D402D">
                  <w:pPr>
                    <w:rPr>
                      <w:b/>
                    </w:rPr>
                  </w:pPr>
                  <w:r w:rsidRPr="008D402D">
                    <w:rPr>
                      <w:b/>
                    </w:rPr>
                    <w:t>Word Bank:</w:t>
                  </w:r>
                </w:p>
                <w:p w:rsidR="008D402D" w:rsidRDefault="008D402D">
                  <w:r>
                    <w:t>Nucleus</w:t>
                  </w:r>
                  <w:r>
                    <w:tab/>
                  </w:r>
                  <w:r>
                    <w:tab/>
                    <w:t>Cytoplasm</w:t>
                  </w:r>
                  <w:r>
                    <w:tab/>
                  </w:r>
                  <w:proofErr w:type="spellStart"/>
                  <w:r>
                    <w:t>tRNA</w:t>
                  </w:r>
                  <w:proofErr w:type="spellEnd"/>
                  <w:r>
                    <w:tab/>
                  </w:r>
                  <w:r>
                    <w:tab/>
                    <w:t>DNA</w:t>
                  </w:r>
                </w:p>
                <w:p w:rsidR="008D402D" w:rsidRDefault="008D402D">
                  <w:proofErr w:type="gramStart"/>
                  <w:r>
                    <w:t>mRNA</w:t>
                  </w:r>
                  <w:proofErr w:type="gramEnd"/>
                  <w:r>
                    <w:tab/>
                  </w:r>
                  <w:r>
                    <w:tab/>
                    <w:t>Protein</w:t>
                  </w:r>
                  <w:r>
                    <w:tab/>
                  </w:r>
                  <w:r>
                    <w:tab/>
                    <w:t>Ribosome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426.95pt;margin-top:293.75pt;width:287.15pt;height:84.3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8D402D" w:rsidRPr="008D402D" w:rsidRDefault="008D402D" w:rsidP="008D402D">
                  <w:pPr>
                    <w:rPr>
                      <w:b/>
                    </w:rPr>
                  </w:pPr>
                  <w:r w:rsidRPr="008D402D">
                    <w:rPr>
                      <w:b/>
                    </w:rPr>
                    <w:t>Word Bank:</w:t>
                  </w:r>
                </w:p>
                <w:p w:rsidR="008D402D" w:rsidRDefault="008D402D" w:rsidP="008D402D">
                  <w:r>
                    <w:t>Nucleus</w:t>
                  </w:r>
                  <w:r>
                    <w:tab/>
                  </w:r>
                  <w:r>
                    <w:tab/>
                    <w:t>Cytoplasm</w:t>
                  </w:r>
                  <w:r>
                    <w:tab/>
                  </w:r>
                  <w:proofErr w:type="spellStart"/>
                  <w:r>
                    <w:t>tRNA</w:t>
                  </w:r>
                  <w:proofErr w:type="spellEnd"/>
                  <w:r>
                    <w:tab/>
                  </w:r>
                  <w:r>
                    <w:tab/>
                    <w:t>DNA</w:t>
                  </w:r>
                </w:p>
                <w:p w:rsidR="008D402D" w:rsidRDefault="008D402D" w:rsidP="008D402D">
                  <w:proofErr w:type="gramStart"/>
                  <w:r>
                    <w:t>mRNA</w:t>
                  </w:r>
                  <w:proofErr w:type="gramEnd"/>
                  <w:r>
                    <w:tab/>
                  </w:r>
                  <w:r>
                    <w:tab/>
                    <w:t>Protein</w:t>
                  </w:r>
                  <w:r>
                    <w:tab/>
                  </w:r>
                  <w:r>
                    <w:tab/>
                    <w:t>Ribosome</w:t>
                  </w:r>
                </w:p>
              </w:txbxContent>
            </v:textbox>
          </v:shape>
        </w:pict>
      </w:r>
      <w:r w:rsidRPr="008D402D"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-107074</wp:posOffset>
            </wp:positionH>
            <wp:positionV relativeFrom="paragraph">
              <wp:posOffset>3508681</wp:posOffset>
            </wp:positionV>
            <wp:extent cx="4735151" cy="3216166"/>
            <wp:effectExtent l="19050" t="0" r="8299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51" cy="32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02D" w:rsidSect="008D402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BB6"/>
    <w:multiLevelType w:val="hybridMultilevel"/>
    <w:tmpl w:val="250E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7D3C"/>
    <w:multiLevelType w:val="hybridMultilevel"/>
    <w:tmpl w:val="250E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3BD3"/>
    <w:multiLevelType w:val="hybridMultilevel"/>
    <w:tmpl w:val="250E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3E4"/>
    <w:rsid w:val="003C62D7"/>
    <w:rsid w:val="008D402D"/>
    <w:rsid w:val="009403E4"/>
    <w:rsid w:val="00BE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2014-02-13T20:00:00Z</dcterms:created>
  <dcterms:modified xsi:type="dcterms:W3CDTF">2014-02-13T20:25:00Z</dcterms:modified>
</cp:coreProperties>
</file>